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B0CE9" w:rsidRPr="00BB7744" w:rsidRDefault="00FB0CE9" w:rsidP="00FB0CE9">
      <w:pPr>
        <w:spacing w:after="0" w:line="240" w:lineRule="auto"/>
        <w:jc w:val="center"/>
        <w:rPr>
          <w:rFonts w:ascii="Liberation Serif" w:hAnsi="Liberation Serif"/>
          <w:b/>
          <w:color w:val="000066"/>
          <w:sz w:val="28"/>
          <w:szCs w:val="28"/>
        </w:rPr>
      </w:pPr>
      <w:r w:rsidRPr="00BB7744">
        <w:rPr>
          <w:rFonts w:ascii="Liberation Serif" w:hAnsi="Liberation Serif"/>
          <w:b/>
          <w:color w:val="000066"/>
          <w:sz w:val="28"/>
          <w:szCs w:val="28"/>
        </w:rPr>
        <w:t>Памятка для родителей будущих первоклассников</w:t>
      </w:r>
    </w:p>
    <w:p w:rsidR="00FB0CE9" w:rsidRPr="00BB7744" w:rsidRDefault="00FB0CE9" w:rsidP="00FB0CE9">
      <w:pPr>
        <w:spacing w:after="0" w:line="240" w:lineRule="auto"/>
        <w:jc w:val="center"/>
        <w:rPr>
          <w:rFonts w:ascii="Liberation Serif" w:hAnsi="Liberation Serif"/>
          <w:i/>
          <w:color w:val="000066"/>
          <w:sz w:val="24"/>
          <w:szCs w:val="24"/>
        </w:rPr>
      </w:pP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Старайтесь поддерживать интерес ребенка к школе: поощряйте его потребность задавать вопросы (даже если вы устали от подобных «глупых» вопросов на эту тему). Ваши ответы и рассказы необходимы ему для ощущения уверенности и безопасности. </w:t>
      </w: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Рассказывайте ребенку о школе, в которой он будет учиться. Любая информация — сколько детей во всей школе, сколько будет в классе, сколько учителей, сколько классных комнат, когда построена и открыта школа, кто из ваших знакомых учился в ней, — все это будет интересно будущему ученику, поможет сделать предстоящее обучение интересным, сформировать у ребенка чувство сопричастности, гордости за свою школу. </w:t>
      </w: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Показывайте ребенку фотографии из вашей школьной жизни, свои старые школьные тетради и дневники, рассказывайте о своих школьных товарищах. </w:t>
      </w:r>
    </w:p>
    <w:p w:rsidR="00FB0CE9" w:rsidRPr="00BB7744" w:rsidRDefault="00FB0CE9" w:rsidP="00FB0CE9">
      <w:pPr>
        <w:spacing w:after="0" w:line="240" w:lineRule="auto"/>
        <w:jc w:val="both"/>
        <w:rPr>
          <w:rFonts w:ascii="Liberation Serif" w:hAnsi="Liberation Serif"/>
          <w:color w:val="000066"/>
          <w:sz w:val="10"/>
          <w:szCs w:val="10"/>
        </w:rPr>
      </w:pP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Попытайтесь не обсуждать при ребенке тему выбора школы и учителя, особенно личностные и профессиональные качества того или иного педагога. </w:t>
      </w: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Сходите вместе с ребенком в школу, расскажите и покажите, где находится его будущий класс, столовая, актовый зал, туалет. Неизвестность может пугать ребенка, поэтому такая экскурсия очень важна для него. Во время посещения школы он точно узнает, в какой обстановке окажется в самый важный день своей детской жизни — 1 сентября. </w:t>
      </w: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Во время экскурсии постарайтесь узнать мнение ребенка о том, что в школе похоже на детский сад, а что отличается. При необходимости помогите ему найти общее и различное. Такой разговор поможет ему адаптироваться к новым условиям гораздо быстрее. </w:t>
      </w:r>
    </w:p>
    <w:p w:rsidR="00FB0CE9" w:rsidRPr="00BB7744" w:rsidRDefault="00FB0CE9" w:rsidP="00FB0CE9">
      <w:pPr>
        <w:spacing w:after="0" w:line="240" w:lineRule="auto"/>
        <w:jc w:val="both"/>
        <w:rPr>
          <w:rFonts w:ascii="Liberation Serif" w:hAnsi="Liberation Serif"/>
          <w:color w:val="000066"/>
          <w:sz w:val="10"/>
          <w:szCs w:val="10"/>
        </w:rPr>
      </w:pP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Спросите ребенка, как он поступит в обычных на первый взгляд ситуациях, но которые в действительности могут принести много переживаний. Например, что он будет делать, если захочет на уроке в туалет (почти все дети отвечают: «Терпеть, ведь это уже не детский сад, а школа!»). Или как он поступит, если не сможет найти в раздевалке свою шапку. Или что он сделает, если сосед по парте предложит ему во время урока конфету. </w:t>
      </w: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Познакомьте ребенка с его будущей учительницей. Пусть он задаст (если захочет) ей интересующие его вопросы. Такая неформальная беседа поможет снизить возможное эмоциональное напряжение, связанное с неизвестным и пугающим предстоящим Общением с УЧИТЕЛЕМ. </w:t>
      </w: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При возможности познакомьте ребенка с будущими одноклассниками. </w:t>
      </w:r>
    </w:p>
    <w:p w:rsidR="00FB0CE9" w:rsidRPr="00BB7744" w:rsidRDefault="00FB0CE9" w:rsidP="00FB0CE9">
      <w:pPr>
        <w:spacing w:after="0" w:line="240" w:lineRule="auto"/>
        <w:jc w:val="both"/>
        <w:rPr>
          <w:rFonts w:ascii="Liberation Serif" w:hAnsi="Liberation Serif"/>
          <w:color w:val="000066"/>
          <w:sz w:val="10"/>
          <w:szCs w:val="10"/>
        </w:rPr>
      </w:pP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Если появится возможность, пусть ребенок что-нибудь напишет или нарисует на классной доске, на специальном стенде, посидит за школьной партой или просто пообедает в школьной столовой. </w:t>
      </w:r>
    </w:p>
    <w:p w:rsidR="00FB0CE9" w:rsidRPr="00BB7744" w:rsidRDefault="00FB0CE9" w:rsidP="00FB0CE9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 xml:space="preserve">После возвращения с экскурсии попросите ребенка нарисовать школу, сравните этот рисунок с предыдущими рисунками на школьную тему, спросите, что изменилось в его представлении о школе. </w:t>
      </w:r>
    </w:p>
    <w:p w:rsidR="00BB7744" w:rsidRPr="00BB7744" w:rsidRDefault="00FB0CE9" w:rsidP="00BB7744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color w:val="000066"/>
          <w:sz w:val="27"/>
          <w:szCs w:val="27"/>
        </w:rPr>
        <w:t>Давайте ребенку правдивую информацию о школе. Не обещайте, что в школе все будет прекрасно и радостно. Готовьте ребенка к тому, что обучение — это труд, а не только праздник. Заверьте ребенка, что вы разделите с ним все предстоящие трудности и победы!</w:t>
      </w:r>
    </w:p>
    <w:p w:rsidR="00BB7744" w:rsidRPr="00BB7744" w:rsidRDefault="00B11589" w:rsidP="00BB7744">
      <w:pPr>
        <w:spacing w:after="0" w:line="240" w:lineRule="auto"/>
        <w:jc w:val="right"/>
        <w:rPr>
          <w:rFonts w:ascii="Liberation Serif" w:hAnsi="Liberation Serif"/>
          <w:i/>
          <w:color w:val="403152" w:themeColor="accent4" w:themeShade="80"/>
          <w:sz w:val="24"/>
          <w:szCs w:val="24"/>
        </w:rPr>
      </w:pPr>
      <w:r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Источник: </w:t>
      </w:r>
      <w:bookmarkStart w:id="0" w:name="_GoBack"/>
      <w:bookmarkEnd w:id="0"/>
      <w:r w:rsidR="00BB7744" w:rsidRPr="00BB7744"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(Г.Б.Монина, Е.В.Панасюк, «Предшкольный бум. </w:t>
      </w:r>
    </w:p>
    <w:p w:rsidR="00BB7744" w:rsidRPr="00BB7744" w:rsidRDefault="00BB7744" w:rsidP="00BB7744">
      <w:pPr>
        <w:spacing w:after="0" w:line="240" w:lineRule="auto"/>
        <w:jc w:val="right"/>
        <w:rPr>
          <w:rFonts w:ascii="Liberation Serif" w:hAnsi="Liberation Serif"/>
          <w:color w:val="000066"/>
          <w:sz w:val="27"/>
          <w:szCs w:val="27"/>
        </w:rPr>
      </w:pPr>
      <w:r w:rsidRPr="00BB7744">
        <w:rPr>
          <w:rFonts w:ascii="Liberation Serif" w:hAnsi="Liberation Serif"/>
          <w:i/>
          <w:color w:val="403152" w:themeColor="accent4" w:themeShade="80"/>
          <w:sz w:val="24"/>
          <w:szCs w:val="24"/>
        </w:rPr>
        <w:t>Что нужно знать родителям первоклассников». – СПб: Речь, 2008)</w:t>
      </w:r>
    </w:p>
    <w:sectPr w:rsidR="00BB7744" w:rsidRPr="00BB7744" w:rsidSect="00FB0CE9">
      <w:pgSz w:w="11906" w:h="16838"/>
      <w:pgMar w:top="720" w:right="720" w:bottom="720" w:left="720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2E50"/>
    <w:multiLevelType w:val="hybridMultilevel"/>
    <w:tmpl w:val="FA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226A9"/>
    <w:multiLevelType w:val="hybridMultilevel"/>
    <w:tmpl w:val="70CC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A3"/>
    <w:rsid w:val="0051293D"/>
    <w:rsid w:val="00AA7FA3"/>
    <w:rsid w:val="00B11589"/>
    <w:rsid w:val="00BB7744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70FF-4112-477C-9B2F-1B25AF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E9"/>
  </w:style>
  <w:style w:type="paragraph" w:styleId="1">
    <w:name w:val="heading 1"/>
    <w:basedOn w:val="a"/>
    <w:next w:val="a"/>
    <w:link w:val="10"/>
    <w:uiPriority w:val="9"/>
    <w:qFormat/>
    <w:rsid w:val="00FB0C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B0CE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CE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CE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B0CE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CE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B0CE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0CE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0CE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0CE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B0C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CE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C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B0C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B0CE9"/>
    <w:rPr>
      <w:b/>
      <w:bCs/>
    </w:rPr>
  </w:style>
  <w:style w:type="character" w:styleId="a9">
    <w:name w:val="Emphasis"/>
    <w:basedOn w:val="a0"/>
    <w:uiPriority w:val="20"/>
    <w:qFormat/>
    <w:rsid w:val="00FB0CE9"/>
    <w:rPr>
      <w:i/>
      <w:iCs/>
    </w:rPr>
  </w:style>
  <w:style w:type="paragraph" w:styleId="aa">
    <w:name w:val="No Spacing"/>
    <w:uiPriority w:val="1"/>
    <w:qFormat/>
    <w:rsid w:val="00FB0C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CE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C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0C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B0C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B0CE9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0CE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B0CE9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B0CE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B0CE9"/>
    <w:pPr>
      <w:outlineLvl w:val="9"/>
    </w:pPr>
  </w:style>
  <w:style w:type="paragraph" w:styleId="af3">
    <w:name w:val="List Paragraph"/>
    <w:basedOn w:val="a"/>
    <w:uiPriority w:val="34"/>
    <w:qFormat/>
    <w:rsid w:val="00FB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2021-08-22T10:11:00Z</dcterms:created>
  <dcterms:modified xsi:type="dcterms:W3CDTF">2021-08-22T10:35:00Z</dcterms:modified>
</cp:coreProperties>
</file>