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6B2" w:rsidRPr="001C2F72" w:rsidRDefault="00E076B2" w:rsidP="001C2F72">
      <w:pPr>
        <w:spacing w:after="0" w:line="240" w:lineRule="auto"/>
        <w:ind w:firstLine="709"/>
        <w:jc w:val="center"/>
        <w:rPr>
          <w:rFonts w:ascii="Liberation Serif" w:hAnsi="Liberation Serif" w:cs="Liberation Serif"/>
          <w:b/>
          <w:color w:val="000000"/>
          <w:sz w:val="28"/>
          <w:szCs w:val="28"/>
        </w:rPr>
      </w:pPr>
      <w:r w:rsidRPr="001C2F72">
        <w:rPr>
          <w:rFonts w:ascii="Liberation Serif" w:hAnsi="Liberation Serif" w:cs="Liberation Serif"/>
          <w:b/>
          <w:color w:val="000000"/>
          <w:sz w:val="28"/>
          <w:szCs w:val="28"/>
        </w:rPr>
        <w:t xml:space="preserve">Аналитический отчет о повышении квалификации и ДПО </w:t>
      </w:r>
    </w:p>
    <w:p w:rsidR="00E076B2" w:rsidRPr="001C2F72" w:rsidRDefault="00E076B2" w:rsidP="001C2F72">
      <w:pPr>
        <w:spacing w:after="0" w:line="240" w:lineRule="auto"/>
        <w:ind w:firstLine="709"/>
        <w:jc w:val="center"/>
        <w:rPr>
          <w:rFonts w:ascii="Liberation Serif" w:hAnsi="Liberation Serif" w:cs="Liberation Serif"/>
          <w:b/>
          <w:color w:val="000000"/>
          <w:sz w:val="28"/>
          <w:szCs w:val="28"/>
        </w:rPr>
      </w:pPr>
      <w:r w:rsidRPr="001C2F72">
        <w:rPr>
          <w:rFonts w:ascii="Liberation Serif" w:hAnsi="Liberation Serif" w:cs="Liberation Serif"/>
          <w:b/>
          <w:color w:val="000000"/>
          <w:sz w:val="28"/>
          <w:szCs w:val="28"/>
        </w:rPr>
        <w:t xml:space="preserve">педагогических кадров </w:t>
      </w:r>
    </w:p>
    <w:p w:rsidR="00E076B2" w:rsidRPr="001C2F72" w:rsidRDefault="00E076B2" w:rsidP="001C2F72">
      <w:pPr>
        <w:spacing w:after="0" w:line="240" w:lineRule="auto"/>
        <w:ind w:firstLine="709"/>
        <w:jc w:val="center"/>
        <w:rPr>
          <w:rFonts w:ascii="Liberation Serif" w:hAnsi="Liberation Serif" w:cs="Liberation Serif"/>
          <w:b/>
          <w:sz w:val="28"/>
          <w:szCs w:val="28"/>
        </w:rPr>
      </w:pPr>
      <w:r w:rsidRPr="001C2F72">
        <w:rPr>
          <w:rFonts w:ascii="Liberation Serif" w:hAnsi="Liberation Serif" w:cs="Liberation Serif"/>
          <w:b/>
          <w:color w:val="000000"/>
          <w:sz w:val="28"/>
          <w:szCs w:val="28"/>
        </w:rPr>
        <w:t xml:space="preserve">МАДОУ НТГО детский сад «Чебурашка» за </w:t>
      </w:r>
      <w:r w:rsidR="00F82C3E" w:rsidRPr="001C2F72">
        <w:rPr>
          <w:rFonts w:ascii="Liberation Serif" w:hAnsi="Liberation Serif" w:cs="Liberation Serif"/>
          <w:b/>
          <w:color w:val="000000"/>
          <w:sz w:val="28"/>
          <w:szCs w:val="28"/>
        </w:rPr>
        <w:t xml:space="preserve">2022 учебный </w:t>
      </w:r>
      <w:r w:rsidRPr="001C2F72">
        <w:rPr>
          <w:rFonts w:ascii="Liberation Serif" w:hAnsi="Liberation Serif" w:cs="Liberation Serif"/>
          <w:b/>
          <w:color w:val="000000"/>
          <w:sz w:val="28"/>
          <w:szCs w:val="28"/>
        </w:rPr>
        <w:t>год</w:t>
      </w:r>
      <w:r w:rsidR="00EF7444" w:rsidRPr="001C2F72">
        <w:rPr>
          <w:rFonts w:ascii="Liberation Serif" w:hAnsi="Liberation Serif" w:cs="Liberation Serif"/>
          <w:b/>
          <w:color w:val="000000"/>
          <w:sz w:val="28"/>
          <w:szCs w:val="28"/>
        </w:rPr>
        <w:t>.</w:t>
      </w:r>
    </w:p>
    <w:p w:rsidR="00E076B2" w:rsidRPr="002D2981" w:rsidRDefault="00E076B2" w:rsidP="00B83E79">
      <w:pPr>
        <w:spacing w:after="0"/>
        <w:ind w:firstLine="708"/>
        <w:jc w:val="both"/>
        <w:rPr>
          <w:rFonts w:ascii="Liberation Serif" w:hAnsi="Liberation Serif" w:cs="Liberation Serif"/>
          <w:sz w:val="24"/>
          <w:szCs w:val="24"/>
        </w:rPr>
      </w:pPr>
      <w:r w:rsidRPr="002D2981">
        <w:rPr>
          <w:rFonts w:ascii="Liberation Serif" w:hAnsi="Liberation Serif" w:cs="Liberation Serif"/>
          <w:sz w:val="24"/>
          <w:szCs w:val="24"/>
          <w:shd w:val="clear" w:color="auto" w:fill="FFFFFF"/>
          <w:lang w:eastAsia="ru-RU"/>
        </w:rPr>
        <w:t xml:space="preserve">В </w:t>
      </w:r>
      <w:r w:rsidRPr="002D2981">
        <w:rPr>
          <w:rFonts w:ascii="Liberation Serif" w:hAnsi="Liberation Serif" w:cs="Liberation Serif"/>
          <w:sz w:val="24"/>
          <w:szCs w:val="24"/>
          <w:lang w:eastAsia="ru-RU"/>
        </w:rPr>
        <w:t xml:space="preserve">качестве одной из основных стратегий государственной политики вобласти образования определяется постоянное повышение квалификациипедагогов с </w:t>
      </w:r>
      <w:r w:rsidRPr="002D2981">
        <w:rPr>
          <w:rFonts w:ascii="Liberation Serif" w:hAnsi="Liberation Serif" w:cs="Liberation Serif"/>
          <w:b/>
          <w:sz w:val="24"/>
          <w:szCs w:val="24"/>
          <w:lang w:eastAsia="ru-RU"/>
        </w:rPr>
        <w:t>целью углубления и усовершенствования имеющихсяпрофессиональных знаний, повышения качества профессиональной</w:t>
      </w:r>
      <w:r w:rsidR="00C53ED7" w:rsidRPr="002D2981">
        <w:rPr>
          <w:rFonts w:ascii="Liberation Serif" w:hAnsi="Liberation Serif" w:cs="Liberation Serif"/>
          <w:b/>
          <w:sz w:val="24"/>
          <w:szCs w:val="24"/>
          <w:lang w:eastAsia="ru-RU"/>
        </w:rPr>
        <w:t xml:space="preserve"> </w:t>
      </w:r>
      <w:r w:rsidRPr="002D2981">
        <w:rPr>
          <w:rFonts w:ascii="Liberation Serif" w:hAnsi="Liberation Serif" w:cs="Liberation Serif"/>
          <w:b/>
          <w:sz w:val="24"/>
          <w:szCs w:val="24"/>
          <w:lang w:eastAsia="ru-RU"/>
        </w:rPr>
        <w:t>деятельности.</w:t>
      </w:r>
      <w:r w:rsidR="00C53ED7" w:rsidRPr="002D2981">
        <w:rPr>
          <w:rFonts w:ascii="Liberation Serif" w:hAnsi="Liberation Serif" w:cs="Liberation Serif"/>
          <w:b/>
          <w:sz w:val="24"/>
          <w:szCs w:val="24"/>
          <w:lang w:eastAsia="ru-RU"/>
        </w:rPr>
        <w:t xml:space="preserve"> </w:t>
      </w:r>
      <w:r w:rsidRPr="002D2981">
        <w:rPr>
          <w:rFonts w:ascii="Liberation Serif" w:hAnsi="Liberation Serif" w:cs="Liberation Serif"/>
          <w:sz w:val="24"/>
          <w:szCs w:val="24"/>
        </w:rPr>
        <w:t>Повышение квалификации должно носить опережающий характер, обеспечивать профессионально-личностное развитие педагога, непрерывно улучшать его профессиональные качества и способности.</w:t>
      </w:r>
    </w:p>
    <w:p w:rsidR="00E076B2" w:rsidRPr="002D2981" w:rsidRDefault="00E076B2" w:rsidP="00B83E79">
      <w:pPr>
        <w:spacing w:after="0" w:line="240" w:lineRule="auto"/>
        <w:ind w:firstLine="708"/>
        <w:jc w:val="both"/>
        <w:rPr>
          <w:rFonts w:ascii="Liberation Serif" w:hAnsi="Liberation Serif" w:cs="Liberation Serif"/>
          <w:sz w:val="24"/>
          <w:szCs w:val="24"/>
        </w:rPr>
      </w:pPr>
      <w:r w:rsidRPr="002D2981">
        <w:rPr>
          <w:rFonts w:ascii="Liberation Serif" w:hAnsi="Liberation Serif" w:cs="Liberation Serif"/>
          <w:sz w:val="24"/>
          <w:szCs w:val="24"/>
        </w:rPr>
        <w:t xml:space="preserve">Целью прохождения курсов повышения квалификации для педагогов МАДОУ НТГО детский сад «Чебурашка» в </w:t>
      </w:r>
      <w:r w:rsidR="00F82C3E" w:rsidRPr="002D2981">
        <w:rPr>
          <w:rFonts w:ascii="Liberation Serif" w:hAnsi="Liberation Serif" w:cs="Liberation Serif"/>
          <w:sz w:val="24"/>
          <w:szCs w:val="24"/>
        </w:rPr>
        <w:t>2022 учебном</w:t>
      </w:r>
      <w:r w:rsidRPr="002D2981">
        <w:rPr>
          <w:rFonts w:ascii="Liberation Serif" w:hAnsi="Liberation Serif" w:cs="Liberation Serif"/>
          <w:sz w:val="24"/>
          <w:szCs w:val="24"/>
        </w:rPr>
        <w:t xml:space="preserve"> году стало </w:t>
      </w:r>
      <w:r w:rsidRPr="002D2981">
        <w:rPr>
          <w:rFonts w:ascii="Liberation Serif" w:hAnsi="Liberation Serif" w:cs="Liberation Serif"/>
          <w:sz w:val="24"/>
          <w:szCs w:val="24"/>
          <w:shd w:val="clear" w:color="auto" w:fill="FFFFFF"/>
        </w:rPr>
        <w:t xml:space="preserve">углубление и усовершенствование уже имеющихся у них профессиональных знаний, необходимых для определенного вида деятельности. </w:t>
      </w:r>
    </w:p>
    <w:p w:rsidR="00E076B2" w:rsidRPr="002D2981" w:rsidRDefault="00E076B2" w:rsidP="00B83E79">
      <w:pPr>
        <w:spacing w:after="0" w:line="240" w:lineRule="auto"/>
        <w:ind w:firstLine="708"/>
        <w:jc w:val="both"/>
        <w:rPr>
          <w:rFonts w:ascii="Liberation Serif" w:hAnsi="Liberation Serif" w:cs="Liberation Serif"/>
          <w:sz w:val="24"/>
          <w:szCs w:val="24"/>
          <w:shd w:val="clear" w:color="auto" w:fill="FFFFFF"/>
        </w:rPr>
      </w:pPr>
      <w:r w:rsidRPr="002D2981">
        <w:rPr>
          <w:rFonts w:ascii="Liberation Serif" w:hAnsi="Liberation Serif" w:cs="Liberation Serif"/>
          <w:sz w:val="24"/>
          <w:szCs w:val="24"/>
          <w:shd w:val="clear" w:color="auto" w:fill="FFFFFF"/>
        </w:rPr>
        <w:t>Задачи:</w:t>
      </w:r>
    </w:p>
    <w:p w:rsidR="00CA369C" w:rsidRPr="002D2981" w:rsidRDefault="00E076B2" w:rsidP="00CA369C">
      <w:pPr>
        <w:numPr>
          <w:ilvl w:val="0"/>
          <w:numId w:val="6"/>
        </w:numPr>
        <w:spacing w:after="0" w:line="240" w:lineRule="auto"/>
        <w:jc w:val="both"/>
        <w:rPr>
          <w:rFonts w:ascii="Liberation Serif" w:hAnsi="Liberation Serif" w:cs="Liberation Serif"/>
          <w:sz w:val="24"/>
          <w:szCs w:val="24"/>
        </w:rPr>
      </w:pPr>
      <w:r w:rsidRPr="002D2981">
        <w:rPr>
          <w:rFonts w:ascii="Liberation Serif" w:hAnsi="Liberation Serif" w:cs="Liberation Serif"/>
          <w:sz w:val="24"/>
          <w:szCs w:val="24"/>
        </w:rPr>
        <w:t>Обеспеч</w:t>
      </w:r>
      <w:r w:rsidR="00F82C3E" w:rsidRPr="002D2981">
        <w:rPr>
          <w:rFonts w:ascii="Liberation Serif" w:hAnsi="Liberation Serif" w:cs="Liberation Serif"/>
          <w:sz w:val="24"/>
          <w:szCs w:val="24"/>
        </w:rPr>
        <w:t xml:space="preserve">ить </w:t>
      </w:r>
      <w:r w:rsidRPr="002D2981">
        <w:rPr>
          <w:rFonts w:ascii="Liberation Serif" w:hAnsi="Liberation Serif" w:cs="Liberation Serif"/>
          <w:sz w:val="24"/>
          <w:szCs w:val="24"/>
        </w:rPr>
        <w:t>своевременно</w:t>
      </w:r>
      <w:r w:rsidR="00F82C3E" w:rsidRPr="002D2981">
        <w:rPr>
          <w:rFonts w:ascii="Liberation Serif" w:hAnsi="Liberation Serif" w:cs="Liberation Serif"/>
          <w:sz w:val="24"/>
          <w:szCs w:val="24"/>
        </w:rPr>
        <w:t>е</w:t>
      </w:r>
      <w:r w:rsidRPr="002D2981">
        <w:rPr>
          <w:rFonts w:ascii="Liberation Serif" w:hAnsi="Liberation Serif" w:cs="Liberation Serif"/>
          <w:sz w:val="24"/>
          <w:szCs w:val="24"/>
        </w:rPr>
        <w:t xml:space="preserve"> повышени</w:t>
      </w:r>
      <w:r w:rsidR="00F82C3E" w:rsidRPr="002D2981">
        <w:rPr>
          <w:rFonts w:ascii="Liberation Serif" w:hAnsi="Liberation Serif" w:cs="Liberation Serif"/>
          <w:sz w:val="24"/>
          <w:szCs w:val="24"/>
        </w:rPr>
        <w:t>е</w:t>
      </w:r>
      <w:r w:rsidRPr="002D2981">
        <w:rPr>
          <w:rFonts w:ascii="Liberation Serif" w:hAnsi="Liberation Serif" w:cs="Liberation Serif"/>
          <w:sz w:val="24"/>
          <w:szCs w:val="24"/>
        </w:rPr>
        <w:t xml:space="preserve"> профессионального мастерства педагогов</w:t>
      </w:r>
      <w:r w:rsidR="00CA369C" w:rsidRPr="002D2981">
        <w:rPr>
          <w:rFonts w:ascii="Liberation Serif" w:hAnsi="Liberation Serif" w:cs="Liberation Serif"/>
          <w:sz w:val="24"/>
          <w:szCs w:val="24"/>
        </w:rPr>
        <w:t>, содейств</w:t>
      </w:r>
      <w:r w:rsidR="00F82C3E" w:rsidRPr="002D2981">
        <w:rPr>
          <w:rFonts w:ascii="Liberation Serif" w:hAnsi="Liberation Serif" w:cs="Liberation Serif"/>
          <w:sz w:val="24"/>
          <w:szCs w:val="24"/>
        </w:rPr>
        <w:t>овать</w:t>
      </w:r>
      <w:r w:rsidR="00CA369C" w:rsidRPr="002D2981">
        <w:rPr>
          <w:rFonts w:ascii="Liberation Serif" w:hAnsi="Liberation Serif" w:cs="Liberation Serif"/>
          <w:sz w:val="24"/>
          <w:szCs w:val="24"/>
        </w:rPr>
        <w:t xml:space="preserve"> в определении содержания самообразования педагогических работников ДОУ.</w:t>
      </w:r>
    </w:p>
    <w:p w:rsidR="00E076B2" w:rsidRPr="002D2981" w:rsidRDefault="00F82C3E" w:rsidP="00B83E79">
      <w:pPr>
        <w:numPr>
          <w:ilvl w:val="0"/>
          <w:numId w:val="6"/>
        </w:numPr>
        <w:spacing w:after="0" w:line="240" w:lineRule="auto"/>
        <w:jc w:val="both"/>
        <w:rPr>
          <w:rFonts w:ascii="Liberation Serif" w:hAnsi="Liberation Serif" w:cs="Liberation Serif"/>
          <w:sz w:val="24"/>
          <w:szCs w:val="24"/>
        </w:rPr>
      </w:pPr>
      <w:r w:rsidRPr="002D2981">
        <w:rPr>
          <w:rFonts w:ascii="Liberation Serif" w:hAnsi="Liberation Serif" w:cs="Liberation Serif"/>
          <w:sz w:val="24"/>
          <w:szCs w:val="24"/>
        </w:rPr>
        <w:t>Оказывать</w:t>
      </w:r>
      <w:r w:rsidR="00E076B2" w:rsidRPr="002D2981">
        <w:rPr>
          <w:rFonts w:ascii="Liberation Serif" w:hAnsi="Liberation Serif" w:cs="Liberation Serif"/>
          <w:sz w:val="24"/>
          <w:szCs w:val="24"/>
        </w:rPr>
        <w:t xml:space="preserve"> методическ</w:t>
      </w:r>
      <w:r w:rsidRPr="002D2981">
        <w:rPr>
          <w:rFonts w:ascii="Liberation Serif" w:hAnsi="Liberation Serif" w:cs="Liberation Serif"/>
          <w:sz w:val="24"/>
          <w:szCs w:val="24"/>
        </w:rPr>
        <w:t>ое</w:t>
      </w:r>
      <w:r w:rsidR="00E076B2" w:rsidRPr="002D2981">
        <w:rPr>
          <w:rFonts w:ascii="Liberation Serif" w:hAnsi="Liberation Serif" w:cs="Liberation Serif"/>
          <w:sz w:val="24"/>
          <w:szCs w:val="24"/>
        </w:rPr>
        <w:t xml:space="preserve"> </w:t>
      </w:r>
      <w:r w:rsidRPr="002D2981">
        <w:rPr>
          <w:rFonts w:ascii="Liberation Serif" w:hAnsi="Liberation Serif" w:cs="Liberation Serif"/>
          <w:sz w:val="24"/>
          <w:szCs w:val="24"/>
        </w:rPr>
        <w:t>сопровождение</w:t>
      </w:r>
      <w:r w:rsidR="00E076B2" w:rsidRPr="002D2981">
        <w:rPr>
          <w:rFonts w:ascii="Liberation Serif" w:hAnsi="Liberation Serif" w:cs="Liberation Serif"/>
          <w:sz w:val="24"/>
          <w:szCs w:val="24"/>
        </w:rPr>
        <w:t xml:space="preserve"> педагогам ДОУ в подготовке к выходу на аттестацию </w:t>
      </w:r>
      <w:r w:rsidR="00CA369C" w:rsidRPr="002D2981">
        <w:rPr>
          <w:rFonts w:ascii="Liberation Serif" w:hAnsi="Liberation Serif" w:cs="Liberation Serif"/>
          <w:sz w:val="24"/>
          <w:szCs w:val="24"/>
        </w:rPr>
        <w:t>профессиональной деятельности</w:t>
      </w:r>
      <w:r w:rsidR="00E076B2" w:rsidRPr="002D2981">
        <w:rPr>
          <w:rFonts w:ascii="Liberation Serif" w:hAnsi="Liberation Serif" w:cs="Liberation Serif"/>
          <w:sz w:val="24"/>
          <w:szCs w:val="24"/>
        </w:rPr>
        <w:t xml:space="preserve">. </w:t>
      </w:r>
    </w:p>
    <w:p w:rsidR="00CA369C" w:rsidRPr="002D2981" w:rsidRDefault="00CA369C" w:rsidP="00CA369C">
      <w:pPr>
        <w:numPr>
          <w:ilvl w:val="0"/>
          <w:numId w:val="6"/>
        </w:numPr>
        <w:spacing w:after="0" w:line="240" w:lineRule="auto"/>
        <w:jc w:val="both"/>
        <w:rPr>
          <w:rFonts w:ascii="Liberation Serif" w:hAnsi="Liberation Serif" w:cs="Liberation Serif"/>
          <w:sz w:val="24"/>
          <w:szCs w:val="24"/>
        </w:rPr>
      </w:pPr>
      <w:r w:rsidRPr="002D2981">
        <w:rPr>
          <w:rFonts w:ascii="Liberation Serif" w:hAnsi="Liberation Serif" w:cs="Liberation Serif"/>
          <w:sz w:val="24"/>
          <w:szCs w:val="24"/>
        </w:rPr>
        <w:t>Совершенствов</w:t>
      </w:r>
      <w:r w:rsidR="00F82C3E" w:rsidRPr="002D2981">
        <w:rPr>
          <w:rFonts w:ascii="Liberation Serif" w:hAnsi="Liberation Serif" w:cs="Liberation Serif"/>
          <w:sz w:val="24"/>
          <w:szCs w:val="24"/>
        </w:rPr>
        <w:t>ать</w:t>
      </w:r>
      <w:r w:rsidRPr="002D2981">
        <w:rPr>
          <w:rFonts w:ascii="Liberation Serif" w:hAnsi="Liberation Serif" w:cs="Liberation Serif"/>
          <w:sz w:val="24"/>
          <w:szCs w:val="24"/>
        </w:rPr>
        <w:t xml:space="preserve"> коррекционн</w:t>
      </w:r>
      <w:r w:rsidR="00F82C3E" w:rsidRPr="002D2981">
        <w:rPr>
          <w:rFonts w:ascii="Liberation Serif" w:hAnsi="Liberation Serif" w:cs="Liberation Serif"/>
          <w:sz w:val="24"/>
          <w:szCs w:val="24"/>
        </w:rPr>
        <w:t>ую</w:t>
      </w:r>
      <w:r w:rsidRPr="002D2981">
        <w:rPr>
          <w:rFonts w:ascii="Liberation Serif" w:hAnsi="Liberation Serif" w:cs="Liberation Serif"/>
          <w:sz w:val="24"/>
          <w:szCs w:val="24"/>
        </w:rPr>
        <w:t xml:space="preserve"> работ</w:t>
      </w:r>
      <w:r w:rsidR="00F82C3E" w:rsidRPr="002D2981">
        <w:rPr>
          <w:rFonts w:ascii="Liberation Serif" w:hAnsi="Liberation Serif" w:cs="Liberation Serif"/>
          <w:sz w:val="24"/>
          <w:szCs w:val="24"/>
        </w:rPr>
        <w:t>у</w:t>
      </w:r>
      <w:r w:rsidRPr="002D2981">
        <w:rPr>
          <w:rFonts w:ascii="Liberation Serif" w:hAnsi="Liberation Serif" w:cs="Liberation Serif"/>
          <w:sz w:val="24"/>
          <w:szCs w:val="24"/>
        </w:rPr>
        <w:t xml:space="preserve"> и услови</w:t>
      </w:r>
      <w:r w:rsidR="00F82C3E" w:rsidRPr="002D2981">
        <w:rPr>
          <w:rFonts w:ascii="Liberation Serif" w:hAnsi="Liberation Serif" w:cs="Liberation Serif"/>
          <w:sz w:val="24"/>
          <w:szCs w:val="24"/>
        </w:rPr>
        <w:t>я</w:t>
      </w:r>
      <w:r w:rsidRPr="002D2981">
        <w:rPr>
          <w:rFonts w:ascii="Liberation Serif" w:hAnsi="Liberation Serif" w:cs="Liberation Serif"/>
          <w:sz w:val="24"/>
          <w:szCs w:val="24"/>
        </w:rPr>
        <w:t xml:space="preserve"> в соответствии с перечнем и планом реализации индивидуально ориентированных мероприятий, обеспечивающих удовлетворение особых образовательных потребностей детей с ограниченными возможностями здоровья.</w:t>
      </w:r>
    </w:p>
    <w:p w:rsidR="00E076B2" w:rsidRPr="002D2981" w:rsidRDefault="00CA369C" w:rsidP="00CA369C">
      <w:pPr>
        <w:spacing w:after="0" w:line="240" w:lineRule="auto"/>
        <w:ind w:firstLine="567"/>
        <w:jc w:val="both"/>
        <w:rPr>
          <w:rFonts w:ascii="Liberation Serif" w:hAnsi="Liberation Serif" w:cs="Liberation Serif"/>
          <w:sz w:val="24"/>
          <w:szCs w:val="24"/>
        </w:rPr>
      </w:pPr>
      <w:r w:rsidRPr="002D2981">
        <w:rPr>
          <w:rFonts w:ascii="Liberation Serif" w:hAnsi="Liberation Serif" w:cs="Liberation Serif"/>
          <w:sz w:val="24"/>
          <w:szCs w:val="24"/>
        </w:rPr>
        <w:t>Повышение квалификации</w:t>
      </w:r>
      <w:r w:rsidR="00E076B2" w:rsidRPr="002D2981">
        <w:rPr>
          <w:rFonts w:ascii="Liberation Serif" w:hAnsi="Liberation Serif" w:cs="Liberation Serif"/>
          <w:sz w:val="24"/>
          <w:szCs w:val="24"/>
        </w:rPr>
        <w:t xml:space="preserve"> педагогических и руководящих кадров в МАДОУ НТГО детский сад «Чебурашка» осуществляется в соответствии с планом. Данный план формируется из запроса педагогических работников дошкольной образовательной организации (далее ДОО), запроса образовательных услуг родителей (законных представителей) воспитанников ДОО и предлагаемых курсов </w:t>
      </w:r>
      <w:r w:rsidRPr="002D2981">
        <w:rPr>
          <w:rFonts w:ascii="Liberation Serif" w:hAnsi="Liberation Serif" w:cs="Liberation Serif"/>
          <w:sz w:val="24"/>
          <w:szCs w:val="24"/>
        </w:rPr>
        <w:t>ПК</w:t>
      </w:r>
      <w:r w:rsidR="00E076B2" w:rsidRPr="002D2981">
        <w:rPr>
          <w:rFonts w:ascii="Liberation Serif" w:hAnsi="Liberation Serif" w:cs="Liberation Serif"/>
          <w:sz w:val="24"/>
          <w:szCs w:val="24"/>
        </w:rPr>
        <w:t xml:space="preserve"> на территории Нижнетуринского городского округа М</w:t>
      </w:r>
      <w:r w:rsidR="00A10E36" w:rsidRPr="002D2981">
        <w:rPr>
          <w:rFonts w:ascii="Liberation Serif" w:hAnsi="Liberation Serif" w:cs="Liberation Serif"/>
          <w:sz w:val="24"/>
          <w:szCs w:val="24"/>
        </w:rPr>
        <w:t>К</w:t>
      </w:r>
      <w:r w:rsidR="00E076B2" w:rsidRPr="002D2981">
        <w:rPr>
          <w:rFonts w:ascii="Liberation Serif" w:hAnsi="Liberation Serif" w:cs="Liberation Serif"/>
          <w:sz w:val="24"/>
          <w:szCs w:val="24"/>
        </w:rPr>
        <w:t xml:space="preserve">У «ИМЦ». </w:t>
      </w:r>
    </w:p>
    <w:p w:rsidR="00E72136" w:rsidRPr="002D2981" w:rsidRDefault="00E076B2" w:rsidP="00C5345B">
      <w:pPr>
        <w:spacing w:after="0"/>
        <w:ind w:firstLine="567"/>
        <w:jc w:val="both"/>
        <w:rPr>
          <w:rFonts w:ascii="Liberation Serif" w:hAnsi="Liberation Serif" w:cs="Liberation Serif"/>
          <w:sz w:val="24"/>
          <w:szCs w:val="24"/>
        </w:rPr>
      </w:pPr>
      <w:r w:rsidRPr="002D2981">
        <w:rPr>
          <w:rFonts w:ascii="Liberation Serif" w:hAnsi="Liberation Serif" w:cs="Liberation Serif"/>
          <w:sz w:val="24"/>
          <w:szCs w:val="24"/>
        </w:rPr>
        <w:t xml:space="preserve">Система работы по прохождению педагогическими работниками курсов повышения квалификации обеспечила взаимодействие между МАДОУ НТГО детским садом «Чебурашка», </w:t>
      </w:r>
      <w:r w:rsidRPr="002D2981">
        <w:rPr>
          <w:rFonts w:ascii="Liberation Serif" w:hAnsi="Liberation Serif" w:cs="Liberation Serif"/>
          <w:color w:val="000000"/>
          <w:sz w:val="24"/>
          <w:szCs w:val="24"/>
          <w:shd w:val="clear" w:color="auto" w:fill="FFFFFF"/>
        </w:rPr>
        <w:t>M</w:t>
      </w:r>
      <w:r w:rsidR="001F654F" w:rsidRPr="002D2981">
        <w:rPr>
          <w:rFonts w:ascii="Liberation Serif" w:hAnsi="Liberation Serif" w:cs="Liberation Serif"/>
          <w:color w:val="000000"/>
          <w:sz w:val="24"/>
          <w:szCs w:val="24"/>
          <w:shd w:val="clear" w:color="auto" w:fill="FFFFFF"/>
        </w:rPr>
        <w:t>К</w:t>
      </w:r>
      <w:r w:rsidRPr="002D2981">
        <w:rPr>
          <w:rFonts w:ascii="Liberation Serif" w:hAnsi="Liberation Serif" w:cs="Liberation Serif"/>
          <w:color w:val="000000"/>
          <w:sz w:val="24"/>
          <w:szCs w:val="24"/>
          <w:shd w:val="clear" w:color="auto" w:fill="FFFFFF"/>
        </w:rPr>
        <w:t xml:space="preserve">У "Информационно-методическим центром" НТГО, </w:t>
      </w:r>
      <w:r w:rsidRPr="002D2981">
        <w:rPr>
          <w:rFonts w:ascii="Liberation Serif" w:hAnsi="Liberation Serif" w:cs="Liberation Serif"/>
          <w:sz w:val="24"/>
          <w:szCs w:val="24"/>
        </w:rPr>
        <w:t>организациями дополнительного профессионального образования (ГАОУ ДПО СО «ИРО»</w:t>
      </w:r>
      <w:r w:rsidR="00CA369C" w:rsidRPr="002D2981">
        <w:rPr>
          <w:rFonts w:ascii="Liberation Serif" w:hAnsi="Liberation Serif" w:cs="Liberation Serif"/>
          <w:sz w:val="24"/>
          <w:szCs w:val="24"/>
        </w:rPr>
        <w:t>, г. Екатеринбург;</w:t>
      </w:r>
      <w:r w:rsidRPr="002D2981">
        <w:rPr>
          <w:rFonts w:ascii="Liberation Serif" w:hAnsi="Liberation Serif" w:cs="Liberation Serif"/>
          <w:sz w:val="24"/>
          <w:szCs w:val="24"/>
        </w:rPr>
        <w:t xml:space="preserve"> </w:t>
      </w:r>
      <w:r w:rsidR="00CA369C" w:rsidRPr="002D2981">
        <w:rPr>
          <w:rFonts w:ascii="Liberation Serif" w:hAnsi="Liberation Serif" w:cs="Liberation Serif"/>
          <w:sz w:val="24"/>
          <w:szCs w:val="24"/>
        </w:rPr>
        <w:t>ОЦ «Каменный город»</w:t>
      </w:r>
      <w:r w:rsidR="002C14D2" w:rsidRPr="002D2981">
        <w:rPr>
          <w:rFonts w:ascii="Liberation Serif" w:hAnsi="Liberation Serif" w:cs="Liberation Serif"/>
          <w:sz w:val="24"/>
          <w:szCs w:val="24"/>
        </w:rPr>
        <w:t>, г. Пермь</w:t>
      </w:r>
      <w:r w:rsidRPr="002D2981">
        <w:rPr>
          <w:rFonts w:ascii="Liberation Serif" w:hAnsi="Liberation Serif" w:cs="Liberation Serif"/>
          <w:sz w:val="24"/>
          <w:szCs w:val="24"/>
        </w:rPr>
        <w:t>).</w:t>
      </w:r>
    </w:p>
    <w:p w:rsidR="00E076B2" w:rsidRPr="002D2981" w:rsidRDefault="00E076B2" w:rsidP="00B83E79">
      <w:pPr>
        <w:shd w:val="clear" w:color="auto" w:fill="FFFFFF"/>
        <w:spacing w:after="0" w:line="240" w:lineRule="auto"/>
        <w:ind w:firstLine="567"/>
        <w:jc w:val="both"/>
        <w:outlineLvl w:val="1"/>
        <w:rPr>
          <w:rFonts w:ascii="Liberation Serif" w:hAnsi="Liberation Serif" w:cs="Liberation Serif"/>
          <w:sz w:val="24"/>
          <w:szCs w:val="24"/>
        </w:rPr>
      </w:pPr>
      <w:r w:rsidRPr="002D2981">
        <w:rPr>
          <w:rFonts w:ascii="Liberation Serif" w:hAnsi="Liberation Serif" w:cs="Liberation Serif"/>
          <w:sz w:val="24"/>
          <w:szCs w:val="24"/>
        </w:rPr>
        <w:t>В МАДОУ НТГО детски</w:t>
      </w:r>
      <w:r w:rsidR="00B83E79" w:rsidRPr="002D2981">
        <w:rPr>
          <w:rFonts w:ascii="Liberation Serif" w:hAnsi="Liberation Serif" w:cs="Liberation Serif"/>
          <w:sz w:val="24"/>
          <w:szCs w:val="24"/>
        </w:rPr>
        <w:t>й</w:t>
      </w:r>
      <w:r w:rsidRPr="002D2981">
        <w:rPr>
          <w:rFonts w:ascii="Liberation Serif" w:hAnsi="Liberation Serif" w:cs="Liberation Serif"/>
          <w:sz w:val="24"/>
          <w:szCs w:val="24"/>
        </w:rPr>
        <w:t xml:space="preserve"> сад «Чебурашка» работает </w:t>
      </w:r>
      <w:r w:rsidR="002C14D2" w:rsidRPr="002D2981">
        <w:rPr>
          <w:rFonts w:ascii="Liberation Serif" w:hAnsi="Liberation Serif" w:cs="Liberation Serif"/>
          <w:sz w:val="24"/>
          <w:szCs w:val="24"/>
        </w:rPr>
        <w:t>3</w:t>
      </w:r>
      <w:r w:rsidR="00F00D8D" w:rsidRPr="002D2981">
        <w:rPr>
          <w:rFonts w:ascii="Liberation Serif" w:hAnsi="Liberation Serif" w:cs="Liberation Serif"/>
          <w:sz w:val="24"/>
          <w:szCs w:val="24"/>
        </w:rPr>
        <w:t>4</w:t>
      </w:r>
      <w:r w:rsidRPr="002D2981">
        <w:rPr>
          <w:rFonts w:ascii="Liberation Serif" w:hAnsi="Liberation Serif" w:cs="Liberation Serif"/>
          <w:sz w:val="24"/>
          <w:szCs w:val="24"/>
        </w:rPr>
        <w:t xml:space="preserve"> педагог</w:t>
      </w:r>
      <w:r w:rsidR="00F00D8D" w:rsidRPr="002D2981">
        <w:rPr>
          <w:rFonts w:ascii="Liberation Serif" w:hAnsi="Liberation Serif" w:cs="Liberation Serif"/>
          <w:sz w:val="24"/>
          <w:szCs w:val="24"/>
        </w:rPr>
        <w:t>а</w:t>
      </w:r>
      <w:r w:rsidRPr="002D2981">
        <w:rPr>
          <w:rFonts w:ascii="Liberation Serif" w:hAnsi="Liberation Serif" w:cs="Liberation Serif"/>
          <w:sz w:val="24"/>
          <w:szCs w:val="24"/>
        </w:rPr>
        <w:t xml:space="preserve">. Из них – </w:t>
      </w:r>
      <w:r w:rsidR="00F00D8D" w:rsidRPr="002D2981">
        <w:rPr>
          <w:rFonts w:ascii="Liberation Serif" w:hAnsi="Liberation Serif" w:cs="Liberation Serif"/>
          <w:sz w:val="24"/>
          <w:szCs w:val="24"/>
        </w:rPr>
        <w:t xml:space="preserve">2 </w:t>
      </w:r>
      <w:r w:rsidRPr="002D2981">
        <w:rPr>
          <w:rFonts w:ascii="Liberation Serif" w:hAnsi="Liberation Serif" w:cs="Liberation Serif"/>
          <w:sz w:val="24"/>
          <w:szCs w:val="24"/>
        </w:rPr>
        <w:t>руководителя (заведующий</w:t>
      </w:r>
      <w:r w:rsidR="002C14D2" w:rsidRPr="002D2981">
        <w:rPr>
          <w:rFonts w:ascii="Liberation Serif" w:hAnsi="Liberation Serif" w:cs="Liberation Serif"/>
          <w:sz w:val="24"/>
          <w:szCs w:val="24"/>
        </w:rPr>
        <w:t xml:space="preserve">, </w:t>
      </w:r>
      <w:r w:rsidRPr="002D2981">
        <w:rPr>
          <w:rFonts w:ascii="Liberation Serif" w:hAnsi="Liberation Serif" w:cs="Liberation Serif"/>
          <w:sz w:val="24"/>
          <w:szCs w:val="24"/>
        </w:rPr>
        <w:t>заместитель заведующего по воспитательной и методической работе</w:t>
      </w:r>
      <w:r w:rsidR="00F00D8D" w:rsidRPr="002D2981">
        <w:rPr>
          <w:rFonts w:ascii="Liberation Serif" w:hAnsi="Liberation Serif" w:cs="Liberation Serif"/>
          <w:sz w:val="24"/>
          <w:szCs w:val="24"/>
        </w:rPr>
        <w:t xml:space="preserve">), </w:t>
      </w:r>
      <w:r w:rsidR="002C14D2" w:rsidRPr="002D2981">
        <w:rPr>
          <w:rFonts w:ascii="Liberation Serif" w:hAnsi="Liberation Serif" w:cs="Liberation Serif"/>
          <w:sz w:val="24"/>
          <w:szCs w:val="24"/>
        </w:rPr>
        <w:t>2</w:t>
      </w:r>
      <w:r w:rsidR="00623F2F" w:rsidRPr="002D2981">
        <w:rPr>
          <w:rFonts w:ascii="Liberation Serif" w:hAnsi="Liberation Serif" w:cs="Liberation Serif"/>
          <w:sz w:val="24"/>
          <w:szCs w:val="24"/>
        </w:rPr>
        <w:t>6</w:t>
      </w:r>
      <w:r w:rsidRPr="002D2981">
        <w:rPr>
          <w:rFonts w:ascii="Liberation Serif" w:hAnsi="Liberation Serif" w:cs="Liberation Serif"/>
          <w:sz w:val="24"/>
          <w:szCs w:val="24"/>
        </w:rPr>
        <w:t xml:space="preserve"> воспитате</w:t>
      </w:r>
      <w:r w:rsidR="002C14D2" w:rsidRPr="002D2981">
        <w:rPr>
          <w:rFonts w:ascii="Liberation Serif" w:hAnsi="Liberation Serif" w:cs="Liberation Serif"/>
          <w:sz w:val="24"/>
          <w:szCs w:val="24"/>
        </w:rPr>
        <w:t>лей</w:t>
      </w:r>
      <w:r w:rsidRPr="002D2981">
        <w:rPr>
          <w:rFonts w:ascii="Liberation Serif" w:hAnsi="Liberation Serif" w:cs="Liberation Serif"/>
          <w:sz w:val="24"/>
          <w:szCs w:val="24"/>
        </w:rPr>
        <w:t xml:space="preserve">, </w:t>
      </w:r>
      <w:r w:rsidR="00F00D8D" w:rsidRPr="002D2981">
        <w:rPr>
          <w:rFonts w:ascii="Liberation Serif" w:hAnsi="Liberation Serif" w:cs="Liberation Serif"/>
          <w:sz w:val="24"/>
          <w:szCs w:val="24"/>
        </w:rPr>
        <w:t>6</w:t>
      </w:r>
      <w:r w:rsidRPr="002D2981">
        <w:rPr>
          <w:rFonts w:ascii="Liberation Serif" w:hAnsi="Liberation Serif" w:cs="Liberation Serif"/>
          <w:sz w:val="24"/>
          <w:szCs w:val="24"/>
        </w:rPr>
        <w:t xml:space="preserve"> специалистов (учитель-логопед, педагог-психолог, 2 музыкальных руководителя, </w:t>
      </w:r>
      <w:r w:rsidR="00F00D8D" w:rsidRPr="002D2981">
        <w:rPr>
          <w:rFonts w:ascii="Liberation Serif" w:hAnsi="Liberation Serif" w:cs="Liberation Serif"/>
          <w:sz w:val="24"/>
          <w:szCs w:val="24"/>
        </w:rPr>
        <w:t>2</w:t>
      </w:r>
      <w:r w:rsidRPr="002D2981">
        <w:rPr>
          <w:rFonts w:ascii="Liberation Serif" w:hAnsi="Liberation Serif" w:cs="Liberation Serif"/>
          <w:sz w:val="24"/>
          <w:szCs w:val="24"/>
        </w:rPr>
        <w:t xml:space="preserve"> инструктора по физической культуре). </w:t>
      </w:r>
    </w:p>
    <w:p w:rsidR="007116B5" w:rsidRPr="002D2981" w:rsidRDefault="007116B5" w:rsidP="007116B5">
      <w:pPr>
        <w:spacing w:after="0" w:line="240" w:lineRule="auto"/>
        <w:ind w:firstLine="709"/>
        <w:jc w:val="both"/>
        <w:rPr>
          <w:rFonts w:ascii="Liberation Serif" w:hAnsi="Liberation Serif"/>
          <w:sz w:val="24"/>
          <w:szCs w:val="24"/>
          <w:lang w:eastAsia="ru-RU"/>
        </w:rPr>
      </w:pPr>
      <w:bookmarkStart w:id="0" w:name="_Hlk49170802"/>
      <w:r w:rsidRPr="002D2981">
        <w:rPr>
          <w:rFonts w:ascii="Liberation Serif" w:hAnsi="Liberation Serif"/>
          <w:bCs/>
          <w:sz w:val="24"/>
          <w:szCs w:val="24"/>
          <w:lang w:eastAsia="ru-RU"/>
        </w:rPr>
        <w:t>Работа с кадрами</w:t>
      </w:r>
      <w:r w:rsidRPr="002D2981">
        <w:rPr>
          <w:rFonts w:ascii="Liberation Serif" w:hAnsi="Liberation Serif"/>
          <w:b/>
          <w:bCs/>
          <w:sz w:val="24"/>
          <w:szCs w:val="24"/>
          <w:lang w:eastAsia="ru-RU"/>
        </w:rPr>
        <w:t> </w:t>
      </w:r>
      <w:r w:rsidRPr="002D2981">
        <w:rPr>
          <w:rFonts w:ascii="Liberation Serif" w:hAnsi="Liberation Serif"/>
          <w:sz w:val="24"/>
          <w:szCs w:val="24"/>
          <w:lang w:eastAsia="ru-RU"/>
        </w:rPr>
        <w:t xml:space="preserve">была направлена на повышение профессионализма, творческого потенциала педагогической культуры педагогов, оказание методической помощи педагогам.  Составлен план прохождения аттестации, повышения квалификации педагогов. Педагоги детского сада постоянно повышают свой профессиональный уровень, посещают методические объединения, знакомятся с опытом работы своих коллег из других дошкольных учреждений, приобретают и изучают новинки периодической и методической литературы, внедряют в практику своей работы новые педагогические технологии. </w:t>
      </w:r>
    </w:p>
    <w:p w:rsidR="00E076B2" w:rsidRPr="002D2981" w:rsidRDefault="00E076B2" w:rsidP="00C53ED7">
      <w:pPr>
        <w:tabs>
          <w:tab w:val="left" w:pos="567"/>
        </w:tabs>
        <w:spacing w:after="0" w:line="240" w:lineRule="auto"/>
        <w:ind w:firstLine="567"/>
        <w:jc w:val="both"/>
        <w:outlineLvl w:val="1"/>
        <w:rPr>
          <w:rFonts w:ascii="Liberation Serif" w:hAnsi="Liberation Serif" w:cs="Liberation Serif"/>
          <w:sz w:val="24"/>
          <w:szCs w:val="24"/>
        </w:rPr>
      </w:pPr>
      <w:r w:rsidRPr="002D2981">
        <w:rPr>
          <w:rFonts w:ascii="Liberation Serif" w:hAnsi="Liberation Serif" w:cs="Liberation Serif"/>
          <w:sz w:val="24"/>
          <w:szCs w:val="24"/>
        </w:rPr>
        <w:t xml:space="preserve">В соответствии с планом повышения квалификации педагогических работников </w:t>
      </w:r>
      <w:r w:rsidR="00F82C3E" w:rsidRPr="002D2981">
        <w:rPr>
          <w:rFonts w:ascii="Liberation Serif" w:hAnsi="Liberation Serif" w:cs="Liberation Serif"/>
          <w:sz w:val="24"/>
          <w:szCs w:val="24"/>
        </w:rPr>
        <w:t>в</w:t>
      </w:r>
      <w:r w:rsidRPr="002D2981">
        <w:rPr>
          <w:rFonts w:ascii="Liberation Serif" w:hAnsi="Liberation Serif" w:cs="Liberation Serif"/>
          <w:sz w:val="24"/>
          <w:szCs w:val="24"/>
        </w:rPr>
        <w:t xml:space="preserve"> </w:t>
      </w:r>
      <w:r w:rsidR="00F82C3E" w:rsidRPr="002D2981">
        <w:rPr>
          <w:rFonts w:ascii="Liberation Serif" w:hAnsi="Liberation Serif" w:cs="Liberation Serif"/>
          <w:sz w:val="24"/>
          <w:szCs w:val="24"/>
        </w:rPr>
        <w:t>2022</w:t>
      </w:r>
      <w:r w:rsidRPr="002D2981">
        <w:rPr>
          <w:rFonts w:ascii="Liberation Serif" w:hAnsi="Liberation Serif" w:cs="Liberation Serif"/>
          <w:sz w:val="24"/>
          <w:szCs w:val="24"/>
        </w:rPr>
        <w:t xml:space="preserve"> </w:t>
      </w:r>
      <w:r w:rsidR="00F82C3E" w:rsidRPr="002D2981">
        <w:rPr>
          <w:rFonts w:ascii="Liberation Serif" w:hAnsi="Liberation Serif" w:cs="Liberation Serif"/>
          <w:sz w:val="24"/>
          <w:szCs w:val="24"/>
        </w:rPr>
        <w:t xml:space="preserve">учебном </w:t>
      </w:r>
      <w:r w:rsidRPr="002D2981">
        <w:rPr>
          <w:rFonts w:ascii="Liberation Serif" w:hAnsi="Liberation Serif" w:cs="Liberation Serif"/>
          <w:sz w:val="24"/>
          <w:szCs w:val="24"/>
        </w:rPr>
        <w:t>год</w:t>
      </w:r>
      <w:r w:rsidR="00F82C3E" w:rsidRPr="002D2981">
        <w:rPr>
          <w:rFonts w:ascii="Liberation Serif" w:hAnsi="Liberation Serif" w:cs="Liberation Serif"/>
          <w:sz w:val="24"/>
          <w:szCs w:val="24"/>
        </w:rPr>
        <w:t>у</w:t>
      </w:r>
      <w:r w:rsidRPr="002D2981">
        <w:rPr>
          <w:rFonts w:ascii="Liberation Serif" w:hAnsi="Liberation Serif" w:cs="Liberation Serif"/>
          <w:sz w:val="24"/>
          <w:szCs w:val="24"/>
        </w:rPr>
        <w:t xml:space="preserve"> курсы повышения квалификации (далее КПК) прошли </w:t>
      </w:r>
      <w:r w:rsidR="00851944">
        <w:rPr>
          <w:rFonts w:ascii="Liberation Serif" w:hAnsi="Liberation Serif" w:cs="Liberation Serif"/>
          <w:sz w:val="24"/>
          <w:szCs w:val="24"/>
        </w:rPr>
        <w:t>20</w:t>
      </w:r>
      <w:r w:rsidR="00F82C3E" w:rsidRPr="002D2981">
        <w:rPr>
          <w:rFonts w:ascii="Liberation Serif" w:hAnsi="Liberation Serif" w:cs="Liberation Serif"/>
          <w:sz w:val="24"/>
          <w:szCs w:val="24"/>
        </w:rPr>
        <w:t xml:space="preserve"> </w:t>
      </w:r>
      <w:r w:rsidRPr="002D2981">
        <w:rPr>
          <w:rFonts w:ascii="Liberation Serif" w:hAnsi="Liberation Serif" w:cs="Liberation Serif"/>
          <w:sz w:val="24"/>
          <w:szCs w:val="24"/>
        </w:rPr>
        <w:t>педагог</w:t>
      </w:r>
      <w:r w:rsidR="00851944">
        <w:rPr>
          <w:rFonts w:ascii="Liberation Serif" w:hAnsi="Liberation Serif" w:cs="Liberation Serif"/>
          <w:sz w:val="24"/>
          <w:szCs w:val="24"/>
        </w:rPr>
        <w:t>ов</w:t>
      </w:r>
      <w:r w:rsidRPr="002D2981">
        <w:rPr>
          <w:rFonts w:ascii="Liberation Serif" w:hAnsi="Liberation Serif" w:cs="Liberation Serif"/>
          <w:sz w:val="24"/>
          <w:szCs w:val="24"/>
        </w:rPr>
        <w:t xml:space="preserve">. Из них – </w:t>
      </w:r>
      <w:r w:rsidR="00C53ED7" w:rsidRPr="002D2981">
        <w:rPr>
          <w:rFonts w:ascii="Liberation Serif" w:hAnsi="Liberation Serif" w:cs="Liberation Serif"/>
          <w:sz w:val="24"/>
          <w:szCs w:val="24"/>
        </w:rPr>
        <w:t>1</w:t>
      </w:r>
      <w:r w:rsidR="002006FA" w:rsidRPr="002D2981">
        <w:rPr>
          <w:rFonts w:ascii="Liberation Serif" w:hAnsi="Liberation Serif" w:cs="Liberation Serif"/>
          <w:sz w:val="24"/>
          <w:szCs w:val="24"/>
        </w:rPr>
        <w:t>5</w:t>
      </w:r>
      <w:r w:rsidRPr="002D2981">
        <w:rPr>
          <w:rFonts w:ascii="Liberation Serif" w:hAnsi="Liberation Serif" w:cs="Liberation Serif"/>
          <w:sz w:val="24"/>
          <w:szCs w:val="24"/>
        </w:rPr>
        <w:t xml:space="preserve"> воспитате</w:t>
      </w:r>
      <w:r w:rsidR="00C5345B" w:rsidRPr="002D2981">
        <w:rPr>
          <w:rFonts w:ascii="Liberation Serif" w:hAnsi="Liberation Serif" w:cs="Liberation Serif"/>
          <w:sz w:val="24"/>
          <w:szCs w:val="24"/>
        </w:rPr>
        <w:t>лей</w:t>
      </w:r>
      <w:r w:rsidR="00C53ED7" w:rsidRPr="002D2981">
        <w:rPr>
          <w:rFonts w:ascii="Liberation Serif" w:hAnsi="Liberation Serif" w:cs="Liberation Serif"/>
          <w:sz w:val="24"/>
          <w:szCs w:val="24"/>
        </w:rPr>
        <w:t>,</w:t>
      </w:r>
      <w:r w:rsidRPr="002D2981">
        <w:rPr>
          <w:rFonts w:ascii="Liberation Serif" w:hAnsi="Liberation Serif" w:cs="Liberation Serif"/>
          <w:sz w:val="24"/>
          <w:szCs w:val="24"/>
        </w:rPr>
        <w:t xml:space="preserve"> </w:t>
      </w:r>
      <w:r w:rsidR="002006FA" w:rsidRPr="002D2981">
        <w:rPr>
          <w:rFonts w:ascii="Liberation Serif" w:hAnsi="Liberation Serif" w:cs="Liberation Serif"/>
          <w:sz w:val="24"/>
          <w:szCs w:val="24"/>
        </w:rPr>
        <w:t xml:space="preserve">2 </w:t>
      </w:r>
      <w:r w:rsidR="00C53ED7" w:rsidRPr="002D2981">
        <w:rPr>
          <w:rFonts w:ascii="Liberation Serif" w:hAnsi="Liberation Serif" w:cs="Liberation Serif"/>
          <w:sz w:val="24"/>
          <w:szCs w:val="24"/>
        </w:rPr>
        <w:t>инструктор</w:t>
      </w:r>
      <w:r w:rsidR="002006FA" w:rsidRPr="002D2981">
        <w:rPr>
          <w:rFonts w:ascii="Liberation Serif" w:hAnsi="Liberation Serif" w:cs="Liberation Serif"/>
          <w:sz w:val="24"/>
          <w:szCs w:val="24"/>
        </w:rPr>
        <w:t>а</w:t>
      </w:r>
      <w:r w:rsidR="00C53ED7" w:rsidRPr="002D2981">
        <w:rPr>
          <w:rFonts w:ascii="Liberation Serif" w:hAnsi="Liberation Serif" w:cs="Liberation Serif"/>
          <w:sz w:val="24"/>
          <w:szCs w:val="24"/>
        </w:rPr>
        <w:t xml:space="preserve"> по физической культуре, 2 музыкальных руководителя, </w:t>
      </w:r>
      <w:r w:rsidRPr="002D2981">
        <w:rPr>
          <w:rFonts w:ascii="Liberation Serif" w:hAnsi="Liberation Serif" w:cs="Liberation Serif"/>
          <w:sz w:val="24"/>
          <w:szCs w:val="24"/>
        </w:rPr>
        <w:t>педагог-психолог</w:t>
      </w:r>
      <w:r w:rsidR="00C5345B" w:rsidRPr="002D2981">
        <w:rPr>
          <w:rFonts w:ascii="Liberation Serif" w:hAnsi="Liberation Serif" w:cs="Liberation Serif"/>
          <w:sz w:val="24"/>
          <w:szCs w:val="24"/>
        </w:rPr>
        <w:t>,</w:t>
      </w:r>
      <w:r w:rsidR="00C53ED7" w:rsidRPr="002D2981">
        <w:rPr>
          <w:rFonts w:ascii="Liberation Serif" w:hAnsi="Liberation Serif" w:cs="Liberation Serif"/>
          <w:sz w:val="24"/>
          <w:szCs w:val="24"/>
        </w:rPr>
        <w:t xml:space="preserve"> учитель-логопед,</w:t>
      </w:r>
      <w:r w:rsidR="00C5345B" w:rsidRPr="002D2981">
        <w:rPr>
          <w:rFonts w:ascii="Liberation Serif" w:hAnsi="Liberation Serif" w:cs="Liberation Serif"/>
          <w:sz w:val="24"/>
          <w:szCs w:val="24"/>
        </w:rPr>
        <w:t xml:space="preserve"> </w:t>
      </w:r>
      <w:r w:rsidRPr="002D2981">
        <w:rPr>
          <w:rFonts w:ascii="Liberation Serif" w:hAnsi="Liberation Serif" w:cs="Liberation Serif"/>
          <w:sz w:val="24"/>
          <w:szCs w:val="24"/>
        </w:rPr>
        <w:t xml:space="preserve">что составило </w:t>
      </w:r>
      <w:r w:rsidR="00851944">
        <w:rPr>
          <w:rFonts w:ascii="Liberation Serif" w:hAnsi="Liberation Serif" w:cs="Liberation Serif"/>
          <w:sz w:val="24"/>
          <w:szCs w:val="24"/>
        </w:rPr>
        <w:t>58,8</w:t>
      </w:r>
      <w:r w:rsidR="00C5345B" w:rsidRPr="002D2981">
        <w:rPr>
          <w:rFonts w:ascii="Liberation Serif" w:hAnsi="Liberation Serif" w:cs="Liberation Serif"/>
          <w:sz w:val="24"/>
          <w:szCs w:val="24"/>
        </w:rPr>
        <w:t xml:space="preserve">%. </w:t>
      </w:r>
      <w:r w:rsidRPr="002D2981">
        <w:rPr>
          <w:rFonts w:ascii="Liberation Serif" w:hAnsi="Liberation Serif" w:cs="Liberation Serif"/>
          <w:sz w:val="24"/>
          <w:szCs w:val="24"/>
        </w:rPr>
        <w:t xml:space="preserve">В сравнении с прошлым </w:t>
      </w:r>
      <w:r w:rsidR="00C53ED7" w:rsidRPr="002D2981">
        <w:rPr>
          <w:rFonts w:ascii="Liberation Serif" w:hAnsi="Liberation Serif" w:cs="Liberation Serif"/>
          <w:sz w:val="24"/>
          <w:szCs w:val="24"/>
        </w:rPr>
        <w:t xml:space="preserve">2021 </w:t>
      </w:r>
      <w:r w:rsidRPr="002D2981">
        <w:rPr>
          <w:rFonts w:ascii="Liberation Serif" w:hAnsi="Liberation Serif" w:cs="Liberation Serif"/>
          <w:sz w:val="24"/>
          <w:szCs w:val="24"/>
        </w:rPr>
        <w:t>годом процент педагогов, прошедших КПК</w:t>
      </w:r>
      <w:r w:rsidR="00C5345B" w:rsidRPr="002D2981">
        <w:rPr>
          <w:rFonts w:ascii="Liberation Serif" w:hAnsi="Liberation Serif" w:cs="Liberation Serif"/>
          <w:sz w:val="24"/>
          <w:szCs w:val="24"/>
        </w:rPr>
        <w:t xml:space="preserve">, </w:t>
      </w:r>
      <w:r w:rsidR="00C53ED7" w:rsidRPr="002D2981">
        <w:rPr>
          <w:rFonts w:ascii="Liberation Serif" w:hAnsi="Liberation Serif" w:cs="Liberation Serif"/>
          <w:sz w:val="24"/>
          <w:szCs w:val="24"/>
        </w:rPr>
        <w:t>увеличился</w:t>
      </w:r>
      <w:r w:rsidR="00C5345B" w:rsidRPr="002D2981">
        <w:rPr>
          <w:rFonts w:ascii="Liberation Serif" w:hAnsi="Liberation Serif" w:cs="Liberation Serif"/>
          <w:sz w:val="24"/>
          <w:szCs w:val="24"/>
        </w:rPr>
        <w:t xml:space="preserve"> на </w:t>
      </w:r>
      <w:r w:rsidR="00851944">
        <w:rPr>
          <w:rFonts w:ascii="Liberation Serif" w:hAnsi="Liberation Serif" w:cs="Liberation Serif"/>
          <w:sz w:val="24"/>
          <w:szCs w:val="24"/>
        </w:rPr>
        <w:t>28,3</w:t>
      </w:r>
      <w:bookmarkStart w:id="1" w:name="_GoBack"/>
      <w:bookmarkEnd w:id="1"/>
      <w:r w:rsidR="00C5345B" w:rsidRPr="002D2981">
        <w:rPr>
          <w:rFonts w:ascii="Liberation Serif" w:hAnsi="Liberation Serif" w:cs="Liberation Serif"/>
          <w:sz w:val="24"/>
          <w:szCs w:val="24"/>
        </w:rPr>
        <w:t xml:space="preserve">%. </w:t>
      </w:r>
    </w:p>
    <w:p w:rsidR="00E076B2" w:rsidRPr="002D2981" w:rsidRDefault="009B3D64" w:rsidP="00C53ED7">
      <w:pPr>
        <w:tabs>
          <w:tab w:val="left" w:pos="567"/>
        </w:tabs>
        <w:spacing w:after="0" w:line="240" w:lineRule="auto"/>
        <w:ind w:firstLine="567"/>
        <w:jc w:val="both"/>
        <w:outlineLvl w:val="1"/>
        <w:rPr>
          <w:rFonts w:ascii="Liberation Serif" w:hAnsi="Liberation Serif" w:cs="Liberation Serif"/>
          <w:sz w:val="24"/>
          <w:szCs w:val="24"/>
        </w:rPr>
      </w:pPr>
      <w:r w:rsidRPr="002D2981">
        <w:rPr>
          <w:rFonts w:ascii="Liberation Serif" w:hAnsi="Liberation Serif" w:cs="Liberation Serif"/>
          <w:sz w:val="24"/>
          <w:szCs w:val="24"/>
        </w:rPr>
        <w:t>К</w:t>
      </w:r>
      <w:r w:rsidR="00E076B2" w:rsidRPr="002D2981">
        <w:rPr>
          <w:rFonts w:ascii="Liberation Serif" w:hAnsi="Liberation Serif" w:cs="Liberation Serif"/>
          <w:sz w:val="24"/>
          <w:szCs w:val="24"/>
        </w:rPr>
        <w:t xml:space="preserve">оличество педагогов </w:t>
      </w:r>
      <w:r w:rsidR="002F2BF3" w:rsidRPr="002D2981">
        <w:rPr>
          <w:rFonts w:ascii="Liberation Serif" w:hAnsi="Liberation Serif" w:cs="Liberation Serif"/>
          <w:sz w:val="24"/>
          <w:szCs w:val="24"/>
        </w:rPr>
        <w:t xml:space="preserve">и руководителей </w:t>
      </w:r>
      <w:r w:rsidR="00E076B2" w:rsidRPr="002D2981">
        <w:rPr>
          <w:rFonts w:ascii="Liberation Serif" w:hAnsi="Liberation Serif" w:cs="Liberation Serif"/>
          <w:sz w:val="24"/>
          <w:szCs w:val="24"/>
        </w:rPr>
        <w:t xml:space="preserve">ДОУ, прошедших КПК по программе ФГОС ДО на сегодняшний день составляет </w:t>
      </w:r>
      <w:r w:rsidRPr="002D2981">
        <w:rPr>
          <w:rFonts w:ascii="Liberation Serif" w:hAnsi="Liberation Serif" w:cs="Liberation Serif"/>
          <w:sz w:val="24"/>
          <w:szCs w:val="24"/>
        </w:rPr>
        <w:t>3</w:t>
      </w:r>
      <w:r w:rsidR="00C2683C" w:rsidRPr="002D2981">
        <w:rPr>
          <w:rFonts w:ascii="Liberation Serif" w:hAnsi="Liberation Serif" w:cs="Liberation Serif"/>
          <w:sz w:val="24"/>
          <w:szCs w:val="24"/>
        </w:rPr>
        <w:t>4</w:t>
      </w:r>
      <w:r w:rsidR="00E076B2" w:rsidRPr="002D2981">
        <w:rPr>
          <w:rFonts w:ascii="Liberation Serif" w:hAnsi="Liberation Serif" w:cs="Liberation Serif"/>
          <w:sz w:val="24"/>
          <w:szCs w:val="24"/>
        </w:rPr>
        <w:t xml:space="preserve"> человек</w:t>
      </w:r>
      <w:r w:rsidR="00C2683C" w:rsidRPr="002D2981">
        <w:rPr>
          <w:rFonts w:ascii="Liberation Serif" w:hAnsi="Liberation Serif" w:cs="Liberation Serif"/>
          <w:sz w:val="24"/>
          <w:szCs w:val="24"/>
        </w:rPr>
        <w:t>а</w:t>
      </w:r>
      <w:r w:rsidR="00E076B2" w:rsidRPr="002D2981">
        <w:rPr>
          <w:rFonts w:ascii="Liberation Serif" w:hAnsi="Liberation Serif" w:cs="Liberation Serif"/>
          <w:sz w:val="24"/>
          <w:szCs w:val="24"/>
        </w:rPr>
        <w:t xml:space="preserve"> </w:t>
      </w:r>
      <w:r w:rsidRPr="002D2981">
        <w:rPr>
          <w:rFonts w:ascii="Liberation Serif" w:hAnsi="Liberation Serif" w:cs="Liberation Serif"/>
          <w:sz w:val="24"/>
          <w:szCs w:val="24"/>
        </w:rPr>
        <w:t>–</w:t>
      </w:r>
      <w:r w:rsidR="00C53ED7" w:rsidRPr="002D2981">
        <w:rPr>
          <w:rFonts w:ascii="Liberation Serif" w:hAnsi="Liberation Serif" w:cs="Liberation Serif"/>
          <w:sz w:val="24"/>
          <w:szCs w:val="24"/>
        </w:rPr>
        <w:t xml:space="preserve"> </w:t>
      </w:r>
      <w:r w:rsidR="00C60516" w:rsidRPr="002D2981">
        <w:rPr>
          <w:rFonts w:ascii="Liberation Serif" w:hAnsi="Liberation Serif" w:cs="Liberation Serif"/>
          <w:sz w:val="24"/>
          <w:szCs w:val="24"/>
        </w:rPr>
        <w:t>100</w:t>
      </w:r>
      <w:r w:rsidR="00E076B2" w:rsidRPr="002D2981">
        <w:rPr>
          <w:rFonts w:ascii="Liberation Serif" w:hAnsi="Liberation Serif" w:cs="Liberation Serif"/>
          <w:sz w:val="24"/>
          <w:szCs w:val="24"/>
        </w:rPr>
        <w:t xml:space="preserve">%. </w:t>
      </w:r>
    </w:p>
    <w:p w:rsidR="00C2683C" w:rsidRPr="002D2981" w:rsidRDefault="00C2683C" w:rsidP="00C53ED7">
      <w:pPr>
        <w:tabs>
          <w:tab w:val="left" w:pos="567"/>
        </w:tabs>
        <w:spacing w:after="0" w:line="240" w:lineRule="auto"/>
        <w:ind w:firstLine="567"/>
        <w:jc w:val="both"/>
        <w:outlineLvl w:val="1"/>
        <w:rPr>
          <w:rFonts w:ascii="Liberation Serif" w:hAnsi="Liberation Serif" w:cs="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5096"/>
        <w:gridCol w:w="1478"/>
        <w:gridCol w:w="1479"/>
        <w:gridCol w:w="1534"/>
      </w:tblGrid>
      <w:tr w:rsidR="00E076B2" w:rsidRPr="002D2981" w:rsidTr="006916C9">
        <w:trPr>
          <w:trHeight w:val="1755"/>
        </w:trPr>
        <w:tc>
          <w:tcPr>
            <w:tcW w:w="550" w:type="dxa"/>
            <w:vMerge w:val="restart"/>
          </w:tcPr>
          <w:p w:rsidR="00E076B2" w:rsidRPr="002D2981" w:rsidRDefault="00E076B2" w:rsidP="00CC32FF">
            <w:pPr>
              <w:autoSpaceDE w:val="0"/>
              <w:autoSpaceDN w:val="0"/>
              <w:adjustRightInd w:val="0"/>
              <w:jc w:val="center"/>
              <w:rPr>
                <w:rFonts w:ascii="Liberation Serif" w:hAnsi="Liberation Serif" w:cs="Liberation Serif"/>
                <w:b/>
                <w:sz w:val="24"/>
                <w:szCs w:val="24"/>
              </w:rPr>
            </w:pPr>
            <w:r w:rsidRPr="002D2981">
              <w:rPr>
                <w:rFonts w:ascii="Liberation Serif" w:hAnsi="Liberation Serif" w:cs="Liberation Serif"/>
                <w:b/>
                <w:sz w:val="24"/>
                <w:szCs w:val="24"/>
              </w:rPr>
              <w:lastRenderedPageBreak/>
              <w:t>№</w:t>
            </w:r>
          </w:p>
        </w:tc>
        <w:tc>
          <w:tcPr>
            <w:tcW w:w="5096" w:type="dxa"/>
            <w:vMerge w:val="restart"/>
          </w:tcPr>
          <w:p w:rsidR="00E076B2" w:rsidRPr="002D2981" w:rsidRDefault="00E076B2" w:rsidP="00A83E89">
            <w:pPr>
              <w:autoSpaceDE w:val="0"/>
              <w:autoSpaceDN w:val="0"/>
              <w:adjustRightInd w:val="0"/>
              <w:jc w:val="center"/>
              <w:rPr>
                <w:rFonts w:ascii="Liberation Serif" w:hAnsi="Liberation Serif" w:cs="Liberation Serif"/>
                <w:sz w:val="24"/>
                <w:szCs w:val="24"/>
              </w:rPr>
            </w:pPr>
            <w:r w:rsidRPr="002D2981">
              <w:rPr>
                <w:rFonts w:ascii="Liberation Serif" w:hAnsi="Liberation Serif" w:cs="Liberation Serif"/>
                <w:sz w:val="24"/>
                <w:szCs w:val="24"/>
              </w:rPr>
              <w:t>Наименование программы</w:t>
            </w:r>
          </w:p>
        </w:tc>
        <w:tc>
          <w:tcPr>
            <w:tcW w:w="4491" w:type="dxa"/>
            <w:gridSpan w:val="3"/>
          </w:tcPr>
          <w:p w:rsidR="00E076B2" w:rsidRPr="002D2981" w:rsidRDefault="00E076B2" w:rsidP="00FD6D4E">
            <w:pPr>
              <w:spacing w:after="0"/>
              <w:ind w:firstLine="35"/>
              <w:jc w:val="center"/>
              <w:rPr>
                <w:rFonts w:ascii="Liberation Serif" w:hAnsi="Liberation Serif" w:cs="Liberation Serif"/>
                <w:sz w:val="24"/>
                <w:szCs w:val="24"/>
              </w:rPr>
            </w:pPr>
            <w:r w:rsidRPr="002D2981">
              <w:rPr>
                <w:rFonts w:ascii="Liberation Serif" w:hAnsi="Liberation Serif" w:cs="Liberation Serif"/>
                <w:sz w:val="24"/>
                <w:szCs w:val="24"/>
              </w:rPr>
              <w:t>Количество педагогических и руководящих работников,</w:t>
            </w:r>
          </w:p>
          <w:p w:rsidR="00E076B2" w:rsidRPr="002D2981" w:rsidRDefault="00E076B2" w:rsidP="00FD6D4E">
            <w:pPr>
              <w:spacing w:after="0"/>
              <w:ind w:firstLine="35"/>
              <w:jc w:val="center"/>
              <w:rPr>
                <w:rFonts w:ascii="Liberation Serif" w:hAnsi="Liberation Serif" w:cs="Liberation Serif"/>
                <w:sz w:val="24"/>
                <w:szCs w:val="24"/>
              </w:rPr>
            </w:pPr>
            <w:r w:rsidRPr="002D2981">
              <w:rPr>
                <w:rFonts w:ascii="Liberation Serif" w:hAnsi="Liberation Serif" w:cs="Liberation Serif"/>
                <w:sz w:val="24"/>
                <w:szCs w:val="24"/>
              </w:rPr>
              <w:t xml:space="preserve">прошедших курсы повышения квалификации </w:t>
            </w:r>
          </w:p>
          <w:p w:rsidR="00E076B2" w:rsidRPr="002D2981" w:rsidRDefault="00E076B2" w:rsidP="00FD6D4E">
            <w:pPr>
              <w:spacing w:after="0"/>
              <w:ind w:firstLine="35"/>
              <w:jc w:val="center"/>
              <w:rPr>
                <w:rFonts w:ascii="Liberation Serif" w:hAnsi="Liberation Serif" w:cs="Liberation Serif"/>
                <w:sz w:val="24"/>
                <w:szCs w:val="24"/>
              </w:rPr>
            </w:pPr>
            <w:r w:rsidRPr="002D2981">
              <w:rPr>
                <w:rFonts w:ascii="Liberation Serif" w:hAnsi="Liberation Serif" w:cs="Liberation Serif"/>
                <w:sz w:val="24"/>
                <w:szCs w:val="24"/>
              </w:rPr>
              <w:t xml:space="preserve">за </w:t>
            </w:r>
            <w:r w:rsidR="00C60516" w:rsidRPr="002D2981">
              <w:rPr>
                <w:rFonts w:ascii="Liberation Serif" w:hAnsi="Liberation Serif" w:cs="Liberation Serif"/>
                <w:sz w:val="24"/>
                <w:szCs w:val="24"/>
              </w:rPr>
              <w:t>2022 учебный</w:t>
            </w:r>
            <w:r w:rsidRPr="002D2981">
              <w:rPr>
                <w:rFonts w:ascii="Liberation Serif" w:hAnsi="Liberation Serif" w:cs="Liberation Serif"/>
                <w:sz w:val="24"/>
                <w:szCs w:val="24"/>
              </w:rPr>
              <w:t xml:space="preserve"> год </w:t>
            </w:r>
          </w:p>
        </w:tc>
      </w:tr>
      <w:tr w:rsidR="00E076B2" w:rsidRPr="002D2981" w:rsidTr="006916C9">
        <w:trPr>
          <w:trHeight w:val="627"/>
        </w:trPr>
        <w:tc>
          <w:tcPr>
            <w:tcW w:w="550" w:type="dxa"/>
            <w:vMerge/>
          </w:tcPr>
          <w:p w:rsidR="00E076B2" w:rsidRPr="002D2981" w:rsidRDefault="00E076B2" w:rsidP="00493063">
            <w:pPr>
              <w:autoSpaceDE w:val="0"/>
              <w:autoSpaceDN w:val="0"/>
              <w:adjustRightInd w:val="0"/>
              <w:rPr>
                <w:rFonts w:ascii="Liberation Serif" w:hAnsi="Liberation Serif" w:cs="Liberation Serif"/>
                <w:sz w:val="24"/>
                <w:szCs w:val="24"/>
              </w:rPr>
            </w:pPr>
          </w:p>
        </w:tc>
        <w:tc>
          <w:tcPr>
            <w:tcW w:w="5096" w:type="dxa"/>
            <w:vMerge/>
          </w:tcPr>
          <w:p w:rsidR="00E076B2" w:rsidRPr="002D2981" w:rsidRDefault="00E076B2" w:rsidP="00A83E89">
            <w:pPr>
              <w:autoSpaceDE w:val="0"/>
              <w:autoSpaceDN w:val="0"/>
              <w:adjustRightInd w:val="0"/>
              <w:jc w:val="center"/>
              <w:rPr>
                <w:rFonts w:ascii="Liberation Serif" w:hAnsi="Liberation Serif" w:cs="Liberation Serif"/>
                <w:sz w:val="24"/>
                <w:szCs w:val="24"/>
              </w:rPr>
            </w:pPr>
          </w:p>
        </w:tc>
        <w:tc>
          <w:tcPr>
            <w:tcW w:w="1478" w:type="dxa"/>
          </w:tcPr>
          <w:p w:rsidR="00E076B2" w:rsidRPr="002D2981" w:rsidRDefault="00E076B2" w:rsidP="00A83E89">
            <w:pPr>
              <w:autoSpaceDE w:val="0"/>
              <w:autoSpaceDN w:val="0"/>
              <w:adjustRightInd w:val="0"/>
              <w:jc w:val="center"/>
              <w:rPr>
                <w:rFonts w:ascii="Liberation Serif" w:hAnsi="Liberation Serif" w:cs="Liberation Serif"/>
                <w:sz w:val="24"/>
                <w:szCs w:val="24"/>
              </w:rPr>
            </w:pPr>
            <w:r w:rsidRPr="002D2981">
              <w:rPr>
                <w:rFonts w:ascii="Liberation Serif" w:hAnsi="Liberation Serif" w:cs="Liberation Serif"/>
                <w:sz w:val="24"/>
                <w:szCs w:val="24"/>
              </w:rPr>
              <w:t xml:space="preserve">Бюджет </w:t>
            </w:r>
          </w:p>
        </w:tc>
        <w:tc>
          <w:tcPr>
            <w:tcW w:w="1479" w:type="dxa"/>
          </w:tcPr>
          <w:p w:rsidR="00E076B2" w:rsidRPr="002D2981" w:rsidRDefault="00E076B2" w:rsidP="00A83E89">
            <w:pPr>
              <w:autoSpaceDE w:val="0"/>
              <w:autoSpaceDN w:val="0"/>
              <w:adjustRightInd w:val="0"/>
              <w:jc w:val="center"/>
              <w:rPr>
                <w:rFonts w:ascii="Liberation Serif" w:hAnsi="Liberation Serif" w:cs="Liberation Serif"/>
                <w:sz w:val="24"/>
                <w:szCs w:val="24"/>
              </w:rPr>
            </w:pPr>
            <w:r w:rsidRPr="002D2981">
              <w:rPr>
                <w:rFonts w:ascii="Liberation Serif" w:hAnsi="Liberation Serif" w:cs="Liberation Serif"/>
                <w:sz w:val="24"/>
                <w:szCs w:val="24"/>
              </w:rPr>
              <w:t>Личные средства</w:t>
            </w:r>
          </w:p>
        </w:tc>
        <w:tc>
          <w:tcPr>
            <w:tcW w:w="1534" w:type="dxa"/>
          </w:tcPr>
          <w:p w:rsidR="00E076B2" w:rsidRPr="002D2981" w:rsidRDefault="00E076B2" w:rsidP="00A83E89">
            <w:pPr>
              <w:autoSpaceDE w:val="0"/>
              <w:autoSpaceDN w:val="0"/>
              <w:adjustRightInd w:val="0"/>
              <w:jc w:val="center"/>
              <w:rPr>
                <w:rFonts w:ascii="Liberation Serif" w:hAnsi="Liberation Serif" w:cs="Liberation Serif"/>
                <w:sz w:val="24"/>
                <w:szCs w:val="24"/>
              </w:rPr>
            </w:pPr>
            <w:r w:rsidRPr="002D2981">
              <w:rPr>
                <w:rFonts w:ascii="Liberation Serif" w:hAnsi="Liberation Serif" w:cs="Liberation Serif"/>
                <w:sz w:val="24"/>
                <w:szCs w:val="24"/>
              </w:rPr>
              <w:t>Областные субвенции</w:t>
            </w:r>
          </w:p>
        </w:tc>
      </w:tr>
      <w:tr w:rsidR="009B3D64" w:rsidRPr="002D2981" w:rsidTr="006916C9">
        <w:trPr>
          <w:trHeight w:val="1037"/>
        </w:trPr>
        <w:tc>
          <w:tcPr>
            <w:tcW w:w="550" w:type="dxa"/>
          </w:tcPr>
          <w:p w:rsidR="009B3D64" w:rsidRPr="002D2981" w:rsidRDefault="00841509" w:rsidP="009B3D64">
            <w:pPr>
              <w:autoSpaceDE w:val="0"/>
              <w:autoSpaceDN w:val="0"/>
              <w:adjustRightInd w:val="0"/>
              <w:jc w:val="center"/>
              <w:rPr>
                <w:rFonts w:ascii="Liberation Serif" w:hAnsi="Liberation Serif" w:cs="Liberation Serif"/>
                <w:sz w:val="24"/>
                <w:szCs w:val="24"/>
              </w:rPr>
            </w:pPr>
            <w:r w:rsidRPr="002D2981">
              <w:rPr>
                <w:rFonts w:ascii="Liberation Serif" w:hAnsi="Liberation Serif" w:cs="Liberation Serif"/>
                <w:sz w:val="24"/>
                <w:szCs w:val="24"/>
              </w:rPr>
              <w:t>1</w:t>
            </w:r>
          </w:p>
        </w:tc>
        <w:tc>
          <w:tcPr>
            <w:tcW w:w="5096" w:type="dxa"/>
            <w:tcBorders>
              <w:top w:val="nil"/>
              <w:left w:val="single" w:sz="4" w:space="0" w:color="auto"/>
              <w:bottom w:val="single" w:sz="4" w:space="0" w:color="auto"/>
              <w:right w:val="single" w:sz="4" w:space="0" w:color="auto"/>
            </w:tcBorders>
            <w:shd w:val="clear" w:color="auto" w:fill="auto"/>
          </w:tcPr>
          <w:p w:rsidR="009B3D64" w:rsidRPr="002D2981" w:rsidRDefault="00C60516" w:rsidP="007116B5">
            <w:pPr>
              <w:jc w:val="both"/>
              <w:rPr>
                <w:rFonts w:ascii="Liberation Serif" w:hAnsi="Liberation Serif" w:cs="Liberation Serif"/>
                <w:sz w:val="24"/>
                <w:szCs w:val="24"/>
              </w:rPr>
            </w:pPr>
            <w:r w:rsidRPr="002D2981">
              <w:rPr>
                <w:rFonts w:ascii="Liberation Serif" w:hAnsi="Liberation Serif" w:cs="Liberation Serif"/>
                <w:sz w:val="24"/>
                <w:szCs w:val="24"/>
              </w:rPr>
              <w:t>«Организация и содержание образовательной деятельности с детьми дошкольного возраста с расстройствами аутистического спектра», 24 часа</w:t>
            </w:r>
          </w:p>
        </w:tc>
        <w:tc>
          <w:tcPr>
            <w:tcW w:w="1478" w:type="dxa"/>
          </w:tcPr>
          <w:p w:rsidR="009B3D64" w:rsidRPr="002D2981" w:rsidRDefault="009B3D64" w:rsidP="009B3D64">
            <w:pPr>
              <w:autoSpaceDE w:val="0"/>
              <w:autoSpaceDN w:val="0"/>
              <w:adjustRightInd w:val="0"/>
              <w:jc w:val="center"/>
              <w:rPr>
                <w:rFonts w:ascii="Liberation Serif" w:hAnsi="Liberation Serif" w:cs="Liberation Serif"/>
                <w:sz w:val="24"/>
                <w:szCs w:val="24"/>
              </w:rPr>
            </w:pPr>
          </w:p>
        </w:tc>
        <w:tc>
          <w:tcPr>
            <w:tcW w:w="1479" w:type="dxa"/>
          </w:tcPr>
          <w:p w:rsidR="009B3D64" w:rsidRPr="002D2981" w:rsidRDefault="009B3D64" w:rsidP="009B3D64">
            <w:pPr>
              <w:autoSpaceDE w:val="0"/>
              <w:autoSpaceDN w:val="0"/>
              <w:adjustRightInd w:val="0"/>
              <w:jc w:val="center"/>
              <w:rPr>
                <w:rFonts w:ascii="Liberation Serif" w:hAnsi="Liberation Serif" w:cs="Liberation Serif"/>
                <w:sz w:val="24"/>
                <w:szCs w:val="24"/>
              </w:rPr>
            </w:pPr>
          </w:p>
        </w:tc>
        <w:tc>
          <w:tcPr>
            <w:tcW w:w="1534" w:type="dxa"/>
            <w:vAlign w:val="center"/>
          </w:tcPr>
          <w:p w:rsidR="009B3D64" w:rsidRPr="002D2981" w:rsidRDefault="00C60516" w:rsidP="009B3D64">
            <w:pPr>
              <w:jc w:val="center"/>
              <w:rPr>
                <w:rFonts w:ascii="Liberation Serif" w:hAnsi="Liberation Serif" w:cs="Liberation Serif"/>
                <w:color w:val="000000"/>
                <w:sz w:val="24"/>
                <w:szCs w:val="24"/>
              </w:rPr>
            </w:pPr>
            <w:r w:rsidRPr="002D2981">
              <w:rPr>
                <w:rFonts w:ascii="Liberation Serif" w:hAnsi="Liberation Serif" w:cs="Liberation Serif"/>
                <w:color w:val="000000"/>
                <w:sz w:val="24"/>
                <w:szCs w:val="24"/>
              </w:rPr>
              <w:t>5</w:t>
            </w:r>
          </w:p>
        </w:tc>
      </w:tr>
      <w:tr w:rsidR="009B3D64" w:rsidRPr="002D2981" w:rsidTr="006916C9">
        <w:trPr>
          <w:trHeight w:val="952"/>
        </w:trPr>
        <w:tc>
          <w:tcPr>
            <w:tcW w:w="550" w:type="dxa"/>
          </w:tcPr>
          <w:p w:rsidR="009B3D64" w:rsidRPr="002D2981" w:rsidRDefault="00841509" w:rsidP="009B3D64">
            <w:pPr>
              <w:autoSpaceDE w:val="0"/>
              <w:autoSpaceDN w:val="0"/>
              <w:adjustRightInd w:val="0"/>
              <w:jc w:val="center"/>
              <w:rPr>
                <w:rFonts w:ascii="Liberation Serif" w:hAnsi="Liberation Serif" w:cs="Liberation Serif"/>
                <w:sz w:val="24"/>
                <w:szCs w:val="24"/>
              </w:rPr>
            </w:pPr>
            <w:r w:rsidRPr="002D2981">
              <w:rPr>
                <w:rFonts w:ascii="Liberation Serif" w:hAnsi="Liberation Serif" w:cs="Liberation Serif"/>
                <w:sz w:val="24"/>
                <w:szCs w:val="24"/>
              </w:rPr>
              <w:t>2</w:t>
            </w:r>
          </w:p>
        </w:tc>
        <w:tc>
          <w:tcPr>
            <w:tcW w:w="5096" w:type="dxa"/>
            <w:tcBorders>
              <w:top w:val="nil"/>
              <w:left w:val="single" w:sz="4" w:space="0" w:color="auto"/>
              <w:bottom w:val="single" w:sz="4" w:space="0" w:color="auto"/>
              <w:right w:val="single" w:sz="4" w:space="0" w:color="auto"/>
            </w:tcBorders>
            <w:shd w:val="clear" w:color="auto" w:fill="auto"/>
          </w:tcPr>
          <w:p w:rsidR="009B3D64" w:rsidRPr="002D2981" w:rsidRDefault="00C60516" w:rsidP="007116B5">
            <w:pPr>
              <w:jc w:val="both"/>
              <w:rPr>
                <w:rFonts w:ascii="Liberation Serif" w:hAnsi="Liberation Serif" w:cs="Liberation Serif"/>
                <w:sz w:val="24"/>
                <w:szCs w:val="24"/>
              </w:rPr>
            </w:pPr>
            <w:r w:rsidRPr="002D2981">
              <w:rPr>
                <w:rFonts w:ascii="Liberation Serif" w:hAnsi="Liberation Serif" w:cs="Liberation Serif"/>
                <w:sz w:val="24"/>
                <w:szCs w:val="24"/>
              </w:rPr>
              <w:t>«Наставничество как особый вид педагогической деятельности: характеристика, структура, технологии», 32 часа</w:t>
            </w:r>
          </w:p>
        </w:tc>
        <w:tc>
          <w:tcPr>
            <w:tcW w:w="1478" w:type="dxa"/>
          </w:tcPr>
          <w:p w:rsidR="009B3D64" w:rsidRPr="002D2981" w:rsidRDefault="009B3D64" w:rsidP="009B3D64">
            <w:pPr>
              <w:autoSpaceDE w:val="0"/>
              <w:autoSpaceDN w:val="0"/>
              <w:adjustRightInd w:val="0"/>
              <w:jc w:val="center"/>
              <w:rPr>
                <w:rFonts w:ascii="Liberation Serif" w:hAnsi="Liberation Serif" w:cs="Liberation Serif"/>
                <w:sz w:val="24"/>
                <w:szCs w:val="24"/>
              </w:rPr>
            </w:pPr>
          </w:p>
        </w:tc>
        <w:tc>
          <w:tcPr>
            <w:tcW w:w="1479" w:type="dxa"/>
          </w:tcPr>
          <w:p w:rsidR="009B3D64" w:rsidRPr="002D2981" w:rsidRDefault="009B3D64" w:rsidP="009B3D64">
            <w:pPr>
              <w:autoSpaceDE w:val="0"/>
              <w:autoSpaceDN w:val="0"/>
              <w:adjustRightInd w:val="0"/>
              <w:jc w:val="center"/>
              <w:rPr>
                <w:rFonts w:ascii="Liberation Serif" w:hAnsi="Liberation Serif" w:cs="Liberation Serif"/>
                <w:sz w:val="24"/>
                <w:szCs w:val="24"/>
              </w:rPr>
            </w:pPr>
          </w:p>
        </w:tc>
        <w:tc>
          <w:tcPr>
            <w:tcW w:w="1534" w:type="dxa"/>
            <w:vAlign w:val="center"/>
          </w:tcPr>
          <w:p w:rsidR="009B3D64" w:rsidRPr="002D2981" w:rsidRDefault="00C60516" w:rsidP="009B3D64">
            <w:pPr>
              <w:jc w:val="center"/>
              <w:rPr>
                <w:rFonts w:ascii="Liberation Serif" w:hAnsi="Liberation Serif" w:cs="Liberation Serif"/>
                <w:color w:val="000000"/>
                <w:sz w:val="24"/>
                <w:szCs w:val="24"/>
              </w:rPr>
            </w:pPr>
            <w:r w:rsidRPr="002D2981">
              <w:rPr>
                <w:rFonts w:ascii="Liberation Serif" w:hAnsi="Liberation Serif" w:cs="Liberation Serif"/>
                <w:color w:val="000000"/>
                <w:sz w:val="24"/>
                <w:szCs w:val="24"/>
              </w:rPr>
              <w:t>5</w:t>
            </w:r>
          </w:p>
        </w:tc>
      </w:tr>
      <w:tr w:rsidR="009B3D64" w:rsidRPr="002D2981" w:rsidTr="006916C9">
        <w:trPr>
          <w:trHeight w:val="459"/>
        </w:trPr>
        <w:tc>
          <w:tcPr>
            <w:tcW w:w="550" w:type="dxa"/>
          </w:tcPr>
          <w:p w:rsidR="009B3D64" w:rsidRPr="002D2981" w:rsidRDefault="00841509" w:rsidP="009B3D64">
            <w:pPr>
              <w:autoSpaceDE w:val="0"/>
              <w:autoSpaceDN w:val="0"/>
              <w:adjustRightInd w:val="0"/>
              <w:jc w:val="center"/>
              <w:rPr>
                <w:rFonts w:ascii="Liberation Serif" w:hAnsi="Liberation Serif" w:cs="Liberation Serif"/>
                <w:sz w:val="24"/>
                <w:szCs w:val="24"/>
              </w:rPr>
            </w:pPr>
            <w:r w:rsidRPr="002D2981">
              <w:rPr>
                <w:rFonts w:ascii="Liberation Serif" w:hAnsi="Liberation Serif" w:cs="Liberation Serif"/>
                <w:sz w:val="24"/>
                <w:szCs w:val="24"/>
              </w:rPr>
              <w:t>3</w:t>
            </w:r>
          </w:p>
        </w:tc>
        <w:tc>
          <w:tcPr>
            <w:tcW w:w="5096" w:type="dxa"/>
            <w:tcBorders>
              <w:top w:val="nil"/>
              <w:left w:val="single" w:sz="4" w:space="0" w:color="auto"/>
              <w:bottom w:val="single" w:sz="4" w:space="0" w:color="auto"/>
              <w:right w:val="single" w:sz="4" w:space="0" w:color="auto"/>
            </w:tcBorders>
            <w:shd w:val="clear" w:color="auto" w:fill="auto"/>
          </w:tcPr>
          <w:p w:rsidR="009B3D64" w:rsidRPr="002D2981" w:rsidRDefault="00C60516" w:rsidP="007116B5">
            <w:pPr>
              <w:jc w:val="both"/>
              <w:rPr>
                <w:rFonts w:ascii="Liberation Serif" w:hAnsi="Liberation Serif" w:cs="Liberation Serif"/>
                <w:sz w:val="24"/>
                <w:szCs w:val="24"/>
              </w:rPr>
            </w:pPr>
            <w:r w:rsidRPr="002D2981">
              <w:rPr>
                <w:rFonts w:ascii="Liberation Serif" w:hAnsi="Liberation Serif" w:cs="Liberation Serif"/>
                <w:sz w:val="24"/>
                <w:szCs w:val="24"/>
              </w:rPr>
              <w:t>«Развитие профессиональных компетенций педагогов по обучению детей навыкам безопасного поведения на дорогах», 16 часов</w:t>
            </w:r>
          </w:p>
        </w:tc>
        <w:tc>
          <w:tcPr>
            <w:tcW w:w="1478" w:type="dxa"/>
          </w:tcPr>
          <w:p w:rsidR="009B3D64" w:rsidRPr="002D2981" w:rsidRDefault="009B3D64" w:rsidP="009B3D64">
            <w:pPr>
              <w:autoSpaceDE w:val="0"/>
              <w:autoSpaceDN w:val="0"/>
              <w:adjustRightInd w:val="0"/>
              <w:jc w:val="center"/>
              <w:rPr>
                <w:rFonts w:ascii="Liberation Serif" w:hAnsi="Liberation Serif" w:cs="Liberation Serif"/>
                <w:sz w:val="24"/>
                <w:szCs w:val="24"/>
              </w:rPr>
            </w:pPr>
          </w:p>
        </w:tc>
        <w:tc>
          <w:tcPr>
            <w:tcW w:w="1479" w:type="dxa"/>
          </w:tcPr>
          <w:p w:rsidR="009B3D64" w:rsidRPr="002D2981" w:rsidRDefault="009B3D64" w:rsidP="009B3D64">
            <w:pPr>
              <w:autoSpaceDE w:val="0"/>
              <w:autoSpaceDN w:val="0"/>
              <w:adjustRightInd w:val="0"/>
              <w:jc w:val="center"/>
              <w:rPr>
                <w:rFonts w:ascii="Liberation Serif" w:hAnsi="Liberation Serif" w:cs="Liberation Serif"/>
                <w:sz w:val="24"/>
                <w:szCs w:val="24"/>
              </w:rPr>
            </w:pPr>
          </w:p>
        </w:tc>
        <w:tc>
          <w:tcPr>
            <w:tcW w:w="1534" w:type="dxa"/>
            <w:vAlign w:val="center"/>
          </w:tcPr>
          <w:p w:rsidR="009B3D64" w:rsidRPr="002D2981" w:rsidRDefault="00C60516" w:rsidP="009B3D64">
            <w:pPr>
              <w:jc w:val="center"/>
              <w:rPr>
                <w:rFonts w:ascii="Liberation Serif" w:hAnsi="Liberation Serif" w:cs="Liberation Serif"/>
                <w:color w:val="000000"/>
                <w:sz w:val="24"/>
                <w:szCs w:val="24"/>
              </w:rPr>
            </w:pPr>
            <w:r w:rsidRPr="002D2981">
              <w:rPr>
                <w:rFonts w:ascii="Liberation Serif" w:hAnsi="Liberation Serif" w:cs="Liberation Serif"/>
                <w:color w:val="000000"/>
                <w:sz w:val="24"/>
                <w:szCs w:val="24"/>
              </w:rPr>
              <w:t>2</w:t>
            </w:r>
          </w:p>
        </w:tc>
      </w:tr>
      <w:tr w:rsidR="006916C9" w:rsidRPr="002D2981" w:rsidTr="00E44C95">
        <w:trPr>
          <w:trHeight w:val="459"/>
        </w:trPr>
        <w:tc>
          <w:tcPr>
            <w:tcW w:w="550" w:type="dxa"/>
          </w:tcPr>
          <w:p w:rsidR="006916C9" w:rsidRPr="002D2981" w:rsidRDefault="00841509" w:rsidP="006916C9">
            <w:pPr>
              <w:autoSpaceDE w:val="0"/>
              <w:autoSpaceDN w:val="0"/>
              <w:adjustRightInd w:val="0"/>
              <w:jc w:val="center"/>
              <w:rPr>
                <w:rFonts w:ascii="Liberation Serif" w:hAnsi="Liberation Serif" w:cs="Liberation Serif"/>
                <w:sz w:val="24"/>
                <w:szCs w:val="24"/>
              </w:rPr>
            </w:pPr>
            <w:r w:rsidRPr="002D2981">
              <w:rPr>
                <w:rFonts w:ascii="Liberation Serif" w:hAnsi="Liberation Serif" w:cs="Liberation Serif"/>
                <w:sz w:val="24"/>
                <w:szCs w:val="24"/>
              </w:rPr>
              <w:t>4</w:t>
            </w:r>
          </w:p>
        </w:tc>
        <w:tc>
          <w:tcPr>
            <w:tcW w:w="5096" w:type="dxa"/>
            <w:tcBorders>
              <w:top w:val="nil"/>
              <w:left w:val="single" w:sz="4" w:space="0" w:color="auto"/>
              <w:bottom w:val="single" w:sz="4" w:space="0" w:color="auto"/>
              <w:right w:val="single" w:sz="4" w:space="0" w:color="auto"/>
            </w:tcBorders>
            <w:shd w:val="clear" w:color="auto" w:fill="auto"/>
          </w:tcPr>
          <w:p w:rsidR="006916C9" w:rsidRPr="002D2981" w:rsidRDefault="006916C9" w:rsidP="006916C9">
            <w:pPr>
              <w:rPr>
                <w:rFonts w:ascii="Liberation Serif" w:hAnsi="Liberation Serif" w:cs="Liberation Serif"/>
                <w:sz w:val="24"/>
                <w:szCs w:val="24"/>
              </w:rPr>
            </w:pPr>
            <w:r w:rsidRPr="002D2981">
              <w:rPr>
                <w:rFonts w:ascii="Liberation Serif" w:hAnsi="Liberation Serif" w:cs="Liberation Serif"/>
                <w:sz w:val="24"/>
                <w:szCs w:val="24"/>
              </w:rPr>
              <w:t>"Мониторинг качества дошкольного образования, с использованием дистанционных образовательных технологий", 40 часов</w:t>
            </w:r>
          </w:p>
        </w:tc>
        <w:tc>
          <w:tcPr>
            <w:tcW w:w="1478" w:type="dxa"/>
            <w:tcBorders>
              <w:top w:val="nil"/>
              <w:left w:val="nil"/>
              <w:bottom w:val="single" w:sz="4" w:space="0" w:color="auto"/>
              <w:right w:val="single" w:sz="4" w:space="0" w:color="auto"/>
            </w:tcBorders>
            <w:shd w:val="clear" w:color="auto" w:fill="auto"/>
          </w:tcPr>
          <w:p w:rsidR="006916C9" w:rsidRPr="002D2981" w:rsidRDefault="006916C9" w:rsidP="006916C9">
            <w:pPr>
              <w:jc w:val="right"/>
              <w:rPr>
                <w:rFonts w:ascii="Liberation Serif" w:hAnsi="Liberation Serif" w:cs="Liberation Serif"/>
                <w:color w:val="000000"/>
                <w:sz w:val="24"/>
                <w:szCs w:val="24"/>
              </w:rPr>
            </w:pPr>
          </w:p>
        </w:tc>
        <w:tc>
          <w:tcPr>
            <w:tcW w:w="1479" w:type="dxa"/>
          </w:tcPr>
          <w:p w:rsidR="006916C9" w:rsidRPr="002D2981" w:rsidRDefault="006916C9" w:rsidP="006916C9">
            <w:pPr>
              <w:autoSpaceDE w:val="0"/>
              <w:autoSpaceDN w:val="0"/>
              <w:adjustRightInd w:val="0"/>
              <w:jc w:val="center"/>
              <w:rPr>
                <w:rFonts w:ascii="Liberation Serif" w:hAnsi="Liberation Serif" w:cs="Liberation Serif"/>
                <w:sz w:val="24"/>
                <w:szCs w:val="24"/>
              </w:rPr>
            </w:pPr>
          </w:p>
        </w:tc>
        <w:tc>
          <w:tcPr>
            <w:tcW w:w="1534" w:type="dxa"/>
            <w:vAlign w:val="center"/>
          </w:tcPr>
          <w:p w:rsidR="006916C9" w:rsidRPr="002D2981" w:rsidRDefault="006916C9" w:rsidP="006916C9">
            <w:pPr>
              <w:jc w:val="center"/>
              <w:rPr>
                <w:rFonts w:ascii="Liberation Serif" w:hAnsi="Liberation Serif" w:cs="Liberation Serif"/>
                <w:color w:val="000000"/>
                <w:sz w:val="24"/>
                <w:szCs w:val="24"/>
              </w:rPr>
            </w:pPr>
            <w:r w:rsidRPr="002D2981">
              <w:rPr>
                <w:rFonts w:ascii="Liberation Serif" w:hAnsi="Liberation Serif" w:cs="Liberation Serif"/>
                <w:color w:val="000000"/>
                <w:sz w:val="24"/>
                <w:szCs w:val="24"/>
              </w:rPr>
              <w:t>5</w:t>
            </w:r>
          </w:p>
        </w:tc>
      </w:tr>
      <w:tr w:rsidR="006916C9" w:rsidRPr="002D2981" w:rsidTr="00E44C95">
        <w:trPr>
          <w:trHeight w:val="459"/>
        </w:trPr>
        <w:tc>
          <w:tcPr>
            <w:tcW w:w="550" w:type="dxa"/>
          </w:tcPr>
          <w:p w:rsidR="006916C9" w:rsidRPr="002D2981" w:rsidRDefault="00841509" w:rsidP="006916C9">
            <w:pPr>
              <w:autoSpaceDE w:val="0"/>
              <w:autoSpaceDN w:val="0"/>
              <w:adjustRightInd w:val="0"/>
              <w:jc w:val="center"/>
              <w:rPr>
                <w:rFonts w:ascii="Liberation Serif" w:hAnsi="Liberation Serif" w:cs="Liberation Serif"/>
                <w:sz w:val="24"/>
                <w:szCs w:val="24"/>
              </w:rPr>
            </w:pPr>
            <w:r w:rsidRPr="002D2981">
              <w:rPr>
                <w:rFonts w:ascii="Liberation Serif" w:hAnsi="Liberation Serif" w:cs="Liberation Serif"/>
                <w:sz w:val="24"/>
                <w:szCs w:val="24"/>
              </w:rPr>
              <w:t>5</w:t>
            </w:r>
          </w:p>
        </w:tc>
        <w:tc>
          <w:tcPr>
            <w:tcW w:w="5096" w:type="dxa"/>
            <w:tcBorders>
              <w:top w:val="nil"/>
              <w:left w:val="single" w:sz="4" w:space="0" w:color="auto"/>
              <w:bottom w:val="single" w:sz="4" w:space="0" w:color="auto"/>
              <w:right w:val="single" w:sz="4" w:space="0" w:color="auto"/>
            </w:tcBorders>
            <w:shd w:val="clear" w:color="auto" w:fill="auto"/>
          </w:tcPr>
          <w:p w:rsidR="006916C9" w:rsidRPr="002D2981" w:rsidRDefault="006916C9" w:rsidP="006916C9">
            <w:pPr>
              <w:rPr>
                <w:rFonts w:ascii="Liberation Serif" w:hAnsi="Liberation Serif" w:cs="Liberation Serif"/>
                <w:sz w:val="24"/>
                <w:szCs w:val="24"/>
              </w:rPr>
            </w:pPr>
            <w:r w:rsidRPr="002D2981">
              <w:rPr>
                <w:rFonts w:ascii="Liberation Serif" w:hAnsi="Liberation Serif" w:cs="Liberation Serif"/>
                <w:sz w:val="24"/>
                <w:szCs w:val="24"/>
              </w:rPr>
              <w:t>"Методика работы с детьми с расстройством аутистического спектра", 72 часа</w:t>
            </w:r>
          </w:p>
        </w:tc>
        <w:tc>
          <w:tcPr>
            <w:tcW w:w="1478" w:type="dxa"/>
            <w:tcBorders>
              <w:top w:val="nil"/>
              <w:left w:val="nil"/>
              <w:bottom w:val="single" w:sz="4" w:space="0" w:color="auto"/>
              <w:right w:val="single" w:sz="4" w:space="0" w:color="auto"/>
            </w:tcBorders>
            <w:shd w:val="clear" w:color="auto" w:fill="auto"/>
          </w:tcPr>
          <w:p w:rsidR="006916C9" w:rsidRPr="002D2981" w:rsidRDefault="006916C9" w:rsidP="006916C9">
            <w:pPr>
              <w:jc w:val="right"/>
              <w:rPr>
                <w:rFonts w:ascii="Liberation Serif" w:hAnsi="Liberation Serif" w:cs="Liberation Serif"/>
                <w:color w:val="000000"/>
                <w:sz w:val="24"/>
                <w:szCs w:val="24"/>
              </w:rPr>
            </w:pPr>
          </w:p>
        </w:tc>
        <w:tc>
          <w:tcPr>
            <w:tcW w:w="1479" w:type="dxa"/>
          </w:tcPr>
          <w:p w:rsidR="006916C9" w:rsidRPr="002D2981" w:rsidRDefault="006916C9" w:rsidP="006916C9">
            <w:pPr>
              <w:autoSpaceDE w:val="0"/>
              <w:autoSpaceDN w:val="0"/>
              <w:adjustRightInd w:val="0"/>
              <w:jc w:val="center"/>
              <w:rPr>
                <w:rFonts w:ascii="Liberation Serif" w:hAnsi="Liberation Serif" w:cs="Liberation Serif"/>
                <w:sz w:val="24"/>
                <w:szCs w:val="24"/>
              </w:rPr>
            </w:pPr>
            <w:r w:rsidRPr="002D2981">
              <w:rPr>
                <w:rFonts w:ascii="Liberation Serif" w:hAnsi="Liberation Serif" w:cs="Liberation Serif"/>
                <w:sz w:val="24"/>
                <w:szCs w:val="24"/>
              </w:rPr>
              <w:t>2</w:t>
            </w:r>
          </w:p>
        </w:tc>
        <w:tc>
          <w:tcPr>
            <w:tcW w:w="1534" w:type="dxa"/>
            <w:vAlign w:val="center"/>
          </w:tcPr>
          <w:p w:rsidR="006916C9" w:rsidRPr="002D2981" w:rsidRDefault="006916C9" w:rsidP="006916C9">
            <w:pPr>
              <w:jc w:val="center"/>
              <w:rPr>
                <w:rFonts w:ascii="Liberation Serif" w:hAnsi="Liberation Serif" w:cs="Liberation Serif"/>
                <w:color w:val="000000"/>
                <w:sz w:val="24"/>
                <w:szCs w:val="24"/>
              </w:rPr>
            </w:pPr>
          </w:p>
        </w:tc>
      </w:tr>
      <w:tr w:rsidR="006916C9" w:rsidRPr="002D2981" w:rsidTr="00E44C95">
        <w:trPr>
          <w:trHeight w:val="459"/>
        </w:trPr>
        <w:tc>
          <w:tcPr>
            <w:tcW w:w="550" w:type="dxa"/>
          </w:tcPr>
          <w:p w:rsidR="006916C9" w:rsidRPr="002D2981" w:rsidRDefault="00841509" w:rsidP="006916C9">
            <w:pPr>
              <w:autoSpaceDE w:val="0"/>
              <w:autoSpaceDN w:val="0"/>
              <w:adjustRightInd w:val="0"/>
              <w:jc w:val="center"/>
              <w:rPr>
                <w:rFonts w:ascii="Liberation Serif" w:hAnsi="Liberation Serif" w:cs="Liberation Serif"/>
                <w:sz w:val="24"/>
                <w:szCs w:val="24"/>
              </w:rPr>
            </w:pPr>
            <w:r w:rsidRPr="002D2981">
              <w:rPr>
                <w:rFonts w:ascii="Liberation Serif" w:hAnsi="Liberation Serif" w:cs="Liberation Serif"/>
                <w:sz w:val="24"/>
                <w:szCs w:val="24"/>
              </w:rPr>
              <w:t>6</w:t>
            </w:r>
          </w:p>
        </w:tc>
        <w:tc>
          <w:tcPr>
            <w:tcW w:w="5096" w:type="dxa"/>
            <w:tcBorders>
              <w:top w:val="nil"/>
              <w:left w:val="single" w:sz="4" w:space="0" w:color="auto"/>
              <w:bottom w:val="single" w:sz="4" w:space="0" w:color="auto"/>
              <w:right w:val="single" w:sz="4" w:space="0" w:color="auto"/>
            </w:tcBorders>
            <w:shd w:val="clear" w:color="auto" w:fill="auto"/>
          </w:tcPr>
          <w:p w:rsidR="006916C9" w:rsidRPr="002D2981" w:rsidRDefault="006916C9" w:rsidP="006916C9">
            <w:pPr>
              <w:rPr>
                <w:rFonts w:ascii="Liberation Serif" w:hAnsi="Liberation Serif" w:cs="Liberation Serif"/>
                <w:sz w:val="24"/>
                <w:szCs w:val="24"/>
              </w:rPr>
            </w:pPr>
            <w:r w:rsidRPr="002D2981">
              <w:rPr>
                <w:rFonts w:ascii="Liberation Serif" w:hAnsi="Liberation Serif" w:cs="Liberation Serif"/>
                <w:sz w:val="24"/>
                <w:szCs w:val="24"/>
              </w:rPr>
              <w:t>"Обучение и воспитание детей с нарушениями слуха, зрения", 36 часов</w:t>
            </w:r>
          </w:p>
        </w:tc>
        <w:tc>
          <w:tcPr>
            <w:tcW w:w="1478" w:type="dxa"/>
            <w:tcBorders>
              <w:top w:val="nil"/>
              <w:left w:val="nil"/>
              <w:bottom w:val="single" w:sz="4" w:space="0" w:color="auto"/>
              <w:right w:val="single" w:sz="4" w:space="0" w:color="auto"/>
            </w:tcBorders>
            <w:shd w:val="clear" w:color="auto" w:fill="auto"/>
          </w:tcPr>
          <w:p w:rsidR="006916C9" w:rsidRPr="002D2981" w:rsidRDefault="006916C9" w:rsidP="006916C9">
            <w:pPr>
              <w:jc w:val="right"/>
              <w:rPr>
                <w:rFonts w:ascii="Liberation Serif" w:hAnsi="Liberation Serif" w:cs="Liberation Serif"/>
                <w:color w:val="000000"/>
                <w:sz w:val="24"/>
                <w:szCs w:val="24"/>
              </w:rPr>
            </w:pPr>
          </w:p>
        </w:tc>
        <w:tc>
          <w:tcPr>
            <w:tcW w:w="1479" w:type="dxa"/>
          </w:tcPr>
          <w:p w:rsidR="006916C9" w:rsidRPr="002D2981" w:rsidRDefault="006916C9" w:rsidP="006916C9">
            <w:pPr>
              <w:autoSpaceDE w:val="0"/>
              <w:autoSpaceDN w:val="0"/>
              <w:adjustRightInd w:val="0"/>
              <w:jc w:val="center"/>
              <w:rPr>
                <w:rFonts w:ascii="Liberation Serif" w:hAnsi="Liberation Serif" w:cs="Liberation Serif"/>
                <w:sz w:val="24"/>
                <w:szCs w:val="24"/>
              </w:rPr>
            </w:pPr>
          </w:p>
        </w:tc>
        <w:tc>
          <w:tcPr>
            <w:tcW w:w="1534" w:type="dxa"/>
            <w:vAlign w:val="center"/>
          </w:tcPr>
          <w:p w:rsidR="006916C9" w:rsidRPr="002D2981" w:rsidRDefault="006916C9" w:rsidP="006916C9">
            <w:pPr>
              <w:jc w:val="center"/>
              <w:rPr>
                <w:rFonts w:ascii="Liberation Serif" w:hAnsi="Liberation Serif" w:cs="Liberation Serif"/>
                <w:color w:val="000000"/>
                <w:sz w:val="24"/>
                <w:szCs w:val="24"/>
              </w:rPr>
            </w:pPr>
            <w:r w:rsidRPr="002D2981">
              <w:rPr>
                <w:rFonts w:ascii="Liberation Serif" w:hAnsi="Liberation Serif" w:cs="Liberation Serif"/>
                <w:color w:val="000000"/>
                <w:sz w:val="24"/>
                <w:szCs w:val="24"/>
              </w:rPr>
              <w:t>2</w:t>
            </w:r>
          </w:p>
        </w:tc>
      </w:tr>
      <w:tr w:rsidR="006916C9" w:rsidRPr="002D2981" w:rsidTr="00E44C95">
        <w:trPr>
          <w:trHeight w:val="459"/>
        </w:trPr>
        <w:tc>
          <w:tcPr>
            <w:tcW w:w="550" w:type="dxa"/>
          </w:tcPr>
          <w:p w:rsidR="006916C9" w:rsidRPr="002D2981" w:rsidRDefault="00841509" w:rsidP="006916C9">
            <w:pPr>
              <w:autoSpaceDE w:val="0"/>
              <w:autoSpaceDN w:val="0"/>
              <w:adjustRightInd w:val="0"/>
              <w:jc w:val="center"/>
              <w:rPr>
                <w:rFonts w:ascii="Liberation Serif" w:hAnsi="Liberation Serif" w:cs="Liberation Serif"/>
                <w:sz w:val="24"/>
                <w:szCs w:val="24"/>
              </w:rPr>
            </w:pPr>
            <w:r w:rsidRPr="002D2981">
              <w:rPr>
                <w:rFonts w:ascii="Liberation Serif" w:hAnsi="Liberation Serif" w:cs="Liberation Serif"/>
                <w:sz w:val="24"/>
                <w:szCs w:val="24"/>
              </w:rPr>
              <w:t>7</w:t>
            </w:r>
          </w:p>
        </w:tc>
        <w:tc>
          <w:tcPr>
            <w:tcW w:w="5096" w:type="dxa"/>
            <w:tcBorders>
              <w:top w:val="nil"/>
              <w:left w:val="single" w:sz="4" w:space="0" w:color="auto"/>
              <w:bottom w:val="single" w:sz="4" w:space="0" w:color="auto"/>
              <w:right w:val="single" w:sz="4" w:space="0" w:color="auto"/>
            </w:tcBorders>
            <w:shd w:val="clear" w:color="auto" w:fill="auto"/>
          </w:tcPr>
          <w:p w:rsidR="00841509" w:rsidRPr="002D2981" w:rsidRDefault="006916C9" w:rsidP="006916C9">
            <w:pPr>
              <w:rPr>
                <w:rFonts w:ascii="Liberation Serif" w:hAnsi="Liberation Serif" w:cs="Liberation Serif"/>
                <w:sz w:val="24"/>
                <w:szCs w:val="24"/>
              </w:rPr>
            </w:pPr>
            <w:r w:rsidRPr="002D2981">
              <w:rPr>
                <w:rFonts w:ascii="Liberation Serif" w:hAnsi="Liberation Serif" w:cs="Liberation Serif"/>
                <w:sz w:val="24"/>
                <w:szCs w:val="24"/>
              </w:rPr>
              <w:t xml:space="preserve">"Организация работы с одарёнными детьми дошкольного возраста в </w:t>
            </w:r>
          </w:p>
          <w:p w:rsidR="006916C9" w:rsidRPr="002D2981" w:rsidRDefault="006916C9" w:rsidP="006916C9">
            <w:pPr>
              <w:rPr>
                <w:rFonts w:ascii="Liberation Serif" w:hAnsi="Liberation Serif" w:cs="Liberation Serif"/>
                <w:sz w:val="24"/>
                <w:szCs w:val="24"/>
              </w:rPr>
            </w:pPr>
            <w:r w:rsidRPr="002D2981">
              <w:rPr>
                <w:rFonts w:ascii="Liberation Serif" w:hAnsi="Liberation Serif" w:cs="Liberation Serif"/>
                <w:sz w:val="24"/>
                <w:szCs w:val="24"/>
              </w:rPr>
              <w:t>условиях реализации ФГОС", 16 часов</w:t>
            </w:r>
          </w:p>
        </w:tc>
        <w:tc>
          <w:tcPr>
            <w:tcW w:w="1478" w:type="dxa"/>
            <w:tcBorders>
              <w:top w:val="nil"/>
              <w:left w:val="nil"/>
              <w:bottom w:val="single" w:sz="4" w:space="0" w:color="auto"/>
              <w:right w:val="single" w:sz="4" w:space="0" w:color="auto"/>
            </w:tcBorders>
            <w:shd w:val="clear" w:color="auto" w:fill="auto"/>
          </w:tcPr>
          <w:p w:rsidR="006916C9" w:rsidRPr="002D2981" w:rsidRDefault="006916C9" w:rsidP="006916C9">
            <w:pPr>
              <w:jc w:val="right"/>
              <w:rPr>
                <w:rFonts w:ascii="Liberation Serif" w:hAnsi="Liberation Serif" w:cs="Liberation Serif"/>
                <w:color w:val="000000"/>
                <w:sz w:val="24"/>
                <w:szCs w:val="24"/>
              </w:rPr>
            </w:pPr>
          </w:p>
        </w:tc>
        <w:tc>
          <w:tcPr>
            <w:tcW w:w="1479" w:type="dxa"/>
          </w:tcPr>
          <w:p w:rsidR="006916C9" w:rsidRPr="002D2981" w:rsidRDefault="006916C9" w:rsidP="006916C9">
            <w:pPr>
              <w:autoSpaceDE w:val="0"/>
              <w:autoSpaceDN w:val="0"/>
              <w:adjustRightInd w:val="0"/>
              <w:jc w:val="center"/>
              <w:rPr>
                <w:rFonts w:ascii="Liberation Serif" w:hAnsi="Liberation Serif" w:cs="Liberation Serif"/>
                <w:sz w:val="24"/>
                <w:szCs w:val="24"/>
              </w:rPr>
            </w:pPr>
          </w:p>
        </w:tc>
        <w:tc>
          <w:tcPr>
            <w:tcW w:w="1534" w:type="dxa"/>
            <w:vAlign w:val="center"/>
          </w:tcPr>
          <w:p w:rsidR="006916C9" w:rsidRPr="002D2981" w:rsidRDefault="006916C9" w:rsidP="006916C9">
            <w:pPr>
              <w:jc w:val="center"/>
              <w:rPr>
                <w:rFonts w:ascii="Liberation Serif" w:hAnsi="Liberation Serif" w:cs="Liberation Serif"/>
                <w:color w:val="000000"/>
                <w:sz w:val="24"/>
                <w:szCs w:val="24"/>
              </w:rPr>
            </w:pPr>
            <w:r w:rsidRPr="002D2981">
              <w:rPr>
                <w:rFonts w:ascii="Liberation Serif" w:hAnsi="Liberation Serif" w:cs="Liberation Serif"/>
                <w:color w:val="000000"/>
                <w:sz w:val="24"/>
                <w:szCs w:val="24"/>
              </w:rPr>
              <w:t>1</w:t>
            </w:r>
          </w:p>
        </w:tc>
      </w:tr>
      <w:tr w:rsidR="00E076B2" w:rsidRPr="002D2981" w:rsidTr="006916C9">
        <w:trPr>
          <w:trHeight w:val="439"/>
        </w:trPr>
        <w:tc>
          <w:tcPr>
            <w:tcW w:w="550" w:type="dxa"/>
          </w:tcPr>
          <w:p w:rsidR="00E076B2" w:rsidRPr="002D2981" w:rsidRDefault="00E076B2" w:rsidP="00722782">
            <w:pPr>
              <w:autoSpaceDE w:val="0"/>
              <w:autoSpaceDN w:val="0"/>
              <w:adjustRightInd w:val="0"/>
              <w:jc w:val="center"/>
              <w:rPr>
                <w:rFonts w:ascii="Liberation Serif" w:hAnsi="Liberation Serif" w:cs="Liberation Serif"/>
                <w:sz w:val="24"/>
                <w:szCs w:val="24"/>
              </w:rPr>
            </w:pPr>
          </w:p>
        </w:tc>
        <w:tc>
          <w:tcPr>
            <w:tcW w:w="5096" w:type="dxa"/>
            <w:vAlign w:val="center"/>
          </w:tcPr>
          <w:p w:rsidR="00E076B2" w:rsidRPr="002D2981" w:rsidRDefault="00E076B2" w:rsidP="00D92F92">
            <w:pPr>
              <w:jc w:val="both"/>
              <w:rPr>
                <w:rFonts w:ascii="Liberation Serif" w:hAnsi="Liberation Serif" w:cs="Liberation Serif"/>
                <w:color w:val="000000"/>
                <w:sz w:val="24"/>
                <w:szCs w:val="24"/>
              </w:rPr>
            </w:pPr>
            <w:r w:rsidRPr="002D2981">
              <w:rPr>
                <w:rFonts w:ascii="Liberation Serif" w:hAnsi="Liberation Serif" w:cs="Liberation Serif"/>
                <w:color w:val="000000"/>
                <w:sz w:val="24"/>
                <w:szCs w:val="24"/>
              </w:rPr>
              <w:t xml:space="preserve">Итого: </w:t>
            </w:r>
            <w:r w:rsidR="00851944">
              <w:rPr>
                <w:rFonts w:ascii="Liberation Serif" w:hAnsi="Liberation Serif" w:cs="Liberation Serif"/>
                <w:color w:val="000000"/>
                <w:sz w:val="24"/>
                <w:szCs w:val="24"/>
              </w:rPr>
              <w:t>22</w:t>
            </w:r>
            <w:r w:rsidRPr="002D2981">
              <w:rPr>
                <w:rFonts w:ascii="Liberation Serif" w:hAnsi="Liberation Serif" w:cs="Liberation Serif"/>
                <w:color w:val="000000"/>
                <w:sz w:val="24"/>
                <w:szCs w:val="24"/>
              </w:rPr>
              <w:t xml:space="preserve"> педагог</w:t>
            </w:r>
            <w:r w:rsidR="00851944">
              <w:rPr>
                <w:rFonts w:ascii="Liberation Serif" w:hAnsi="Liberation Serif" w:cs="Liberation Serif"/>
                <w:color w:val="000000"/>
                <w:sz w:val="24"/>
                <w:szCs w:val="24"/>
              </w:rPr>
              <w:t>а</w:t>
            </w:r>
          </w:p>
        </w:tc>
        <w:tc>
          <w:tcPr>
            <w:tcW w:w="1478" w:type="dxa"/>
          </w:tcPr>
          <w:p w:rsidR="00E076B2" w:rsidRPr="002D2981" w:rsidRDefault="00E076B2" w:rsidP="00722782">
            <w:pPr>
              <w:autoSpaceDE w:val="0"/>
              <w:autoSpaceDN w:val="0"/>
              <w:adjustRightInd w:val="0"/>
              <w:jc w:val="center"/>
              <w:rPr>
                <w:rFonts w:ascii="Liberation Serif" w:hAnsi="Liberation Serif" w:cs="Liberation Serif"/>
                <w:sz w:val="24"/>
                <w:szCs w:val="24"/>
                <w:shd w:val="clear" w:color="auto" w:fill="F2F2F2"/>
              </w:rPr>
            </w:pPr>
          </w:p>
        </w:tc>
        <w:tc>
          <w:tcPr>
            <w:tcW w:w="1479" w:type="dxa"/>
          </w:tcPr>
          <w:p w:rsidR="00E076B2" w:rsidRPr="002D2981" w:rsidRDefault="006916C9" w:rsidP="00722782">
            <w:pPr>
              <w:autoSpaceDE w:val="0"/>
              <w:autoSpaceDN w:val="0"/>
              <w:adjustRightInd w:val="0"/>
              <w:jc w:val="center"/>
              <w:rPr>
                <w:rFonts w:ascii="Liberation Serif" w:hAnsi="Liberation Serif" w:cs="Liberation Serif"/>
                <w:sz w:val="24"/>
                <w:szCs w:val="24"/>
                <w:shd w:val="clear" w:color="auto" w:fill="F2F2F2"/>
              </w:rPr>
            </w:pPr>
            <w:r w:rsidRPr="002D2981">
              <w:rPr>
                <w:rFonts w:ascii="Liberation Serif" w:hAnsi="Liberation Serif" w:cs="Liberation Serif"/>
                <w:sz w:val="24"/>
                <w:szCs w:val="24"/>
                <w:shd w:val="clear" w:color="auto" w:fill="F2F2F2"/>
              </w:rPr>
              <w:t>2</w:t>
            </w:r>
          </w:p>
        </w:tc>
        <w:tc>
          <w:tcPr>
            <w:tcW w:w="1534" w:type="dxa"/>
            <w:vAlign w:val="center"/>
          </w:tcPr>
          <w:p w:rsidR="00E076B2" w:rsidRPr="002D2981" w:rsidRDefault="006916C9" w:rsidP="00493063">
            <w:pPr>
              <w:jc w:val="center"/>
              <w:rPr>
                <w:rFonts w:ascii="Liberation Serif" w:hAnsi="Liberation Serif" w:cs="Liberation Serif"/>
                <w:color w:val="000000"/>
                <w:sz w:val="24"/>
                <w:szCs w:val="24"/>
              </w:rPr>
            </w:pPr>
            <w:r w:rsidRPr="002D2981">
              <w:rPr>
                <w:rFonts w:ascii="Liberation Serif" w:hAnsi="Liberation Serif" w:cs="Liberation Serif"/>
                <w:color w:val="000000"/>
                <w:sz w:val="24"/>
                <w:szCs w:val="24"/>
              </w:rPr>
              <w:t>2</w:t>
            </w:r>
            <w:r w:rsidR="00841509" w:rsidRPr="002D2981">
              <w:rPr>
                <w:rFonts w:ascii="Liberation Serif" w:hAnsi="Liberation Serif" w:cs="Liberation Serif"/>
                <w:color w:val="000000"/>
                <w:sz w:val="24"/>
                <w:szCs w:val="24"/>
              </w:rPr>
              <w:t>0</w:t>
            </w:r>
          </w:p>
        </w:tc>
      </w:tr>
    </w:tbl>
    <w:p w:rsidR="007116B5" w:rsidRPr="002D2981" w:rsidRDefault="007116B5" w:rsidP="007116B5">
      <w:pPr>
        <w:spacing w:after="0" w:line="240" w:lineRule="auto"/>
        <w:ind w:firstLine="708"/>
        <w:jc w:val="both"/>
        <w:rPr>
          <w:rFonts w:ascii="Liberation Serif" w:hAnsi="Liberation Serif"/>
          <w:sz w:val="24"/>
          <w:szCs w:val="24"/>
          <w:lang w:eastAsia="ru-RU"/>
        </w:rPr>
      </w:pPr>
    </w:p>
    <w:p w:rsidR="007116B5" w:rsidRPr="00A2770D" w:rsidRDefault="007116B5" w:rsidP="007116B5">
      <w:pPr>
        <w:spacing w:after="0" w:line="240" w:lineRule="auto"/>
        <w:ind w:firstLine="708"/>
        <w:jc w:val="both"/>
        <w:rPr>
          <w:rFonts w:ascii="Liberation Serif" w:hAnsi="Liberation Serif"/>
          <w:sz w:val="24"/>
          <w:szCs w:val="24"/>
          <w:lang w:eastAsia="ru-RU"/>
        </w:rPr>
      </w:pPr>
      <w:r w:rsidRPr="00A2770D">
        <w:rPr>
          <w:rFonts w:ascii="Liberation Serif" w:hAnsi="Liberation Serif"/>
          <w:sz w:val="24"/>
          <w:szCs w:val="24"/>
          <w:lang w:eastAsia="ru-RU"/>
        </w:rPr>
        <w:t xml:space="preserve">Основными задачами по организации аттестации в </w:t>
      </w:r>
      <w:r>
        <w:rPr>
          <w:rFonts w:ascii="Liberation Serif" w:hAnsi="Liberation Serif"/>
          <w:sz w:val="24"/>
          <w:szCs w:val="24"/>
          <w:lang w:eastAsia="ru-RU"/>
        </w:rPr>
        <w:t xml:space="preserve">2022 учебном году </w:t>
      </w:r>
      <w:r w:rsidRPr="00A2770D">
        <w:rPr>
          <w:rFonts w:ascii="Liberation Serif" w:hAnsi="Liberation Serif"/>
          <w:sz w:val="24"/>
          <w:szCs w:val="24"/>
          <w:lang w:eastAsia="ru-RU"/>
        </w:rPr>
        <w:t>были следующие:</w:t>
      </w:r>
    </w:p>
    <w:p w:rsidR="007116B5" w:rsidRPr="00A2770D" w:rsidRDefault="007116B5" w:rsidP="007116B5">
      <w:pPr>
        <w:numPr>
          <w:ilvl w:val="0"/>
          <w:numId w:val="8"/>
        </w:numPr>
        <w:spacing w:after="0" w:line="240" w:lineRule="auto"/>
        <w:jc w:val="both"/>
        <w:rPr>
          <w:rFonts w:ascii="Liberation Serif" w:hAnsi="Liberation Serif"/>
          <w:sz w:val="24"/>
          <w:szCs w:val="24"/>
          <w:lang w:eastAsia="ru-RU"/>
        </w:rPr>
      </w:pPr>
      <w:r w:rsidRPr="00A2770D">
        <w:rPr>
          <w:rFonts w:ascii="Liberation Serif" w:hAnsi="Liberation Serif"/>
          <w:sz w:val="24"/>
          <w:szCs w:val="24"/>
          <w:lang w:eastAsia="ru-RU"/>
        </w:rPr>
        <w:t>раскрыт</w:t>
      </w:r>
      <w:r>
        <w:rPr>
          <w:rFonts w:ascii="Liberation Serif" w:hAnsi="Liberation Serif"/>
          <w:sz w:val="24"/>
          <w:szCs w:val="24"/>
          <w:lang w:eastAsia="ru-RU"/>
        </w:rPr>
        <w:t>ь</w:t>
      </w:r>
      <w:r w:rsidRPr="00A2770D">
        <w:rPr>
          <w:rFonts w:ascii="Liberation Serif" w:hAnsi="Liberation Serif"/>
          <w:sz w:val="24"/>
          <w:szCs w:val="24"/>
          <w:lang w:eastAsia="ru-RU"/>
        </w:rPr>
        <w:t xml:space="preserve"> творческ</w:t>
      </w:r>
      <w:r>
        <w:rPr>
          <w:rFonts w:ascii="Liberation Serif" w:hAnsi="Liberation Serif"/>
          <w:sz w:val="24"/>
          <w:szCs w:val="24"/>
          <w:lang w:eastAsia="ru-RU"/>
        </w:rPr>
        <w:t>ий</w:t>
      </w:r>
      <w:r w:rsidRPr="00A2770D">
        <w:rPr>
          <w:rFonts w:ascii="Liberation Serif" w:hAnsi="Liberation Serif"/>
          <w:sz w:val="24"/>
          <w:szCs w:val="24"/>
          <w:lang w:eastAsia="ru-RU"/>
        </w:rPr>
        <w:t xml:space="preserve"> потенциал педагогических работников;</w:t>
      </w:r>
    </w:p>
    <w:p w:rsidR="007116B5" w:rsidRPr="00A2770D" w:rsidRDefault="007116B5" w:rsidP="007116B5">
      <w:pPr>
        <w:numPr>
          <w:ilvl w:val="0"/>
          <w:numId w:val="8"/>
        </w:numPr>
        <w:spacing w:after="0" w:line="240" w:lineRule="auto"/>
        <w:jc w:val="both"/>
        <w:rPr>
          <w:rFonts w:ascii="Liberation Serif" w:hAnsi="Liberation Serif"/>
          <w:sz w:val="24"/>
          <w:szCs w:val="24"/>
          <w:lang w:eastAsia="ru-RU"/>
        </w:rPr>
      </w:pPr>
      <w:r w:rsidRPr="00A2770D">
        <w:rPr>
          <w:rFonts w:ascii="Liberation Serif" w:hAnsi="Liberation Serif"/>
          <w:sz w:val="24"/>
          <w:szCs w:val="24"/>
          <w:lang w:eastAsia="ru-RU"/>
        </w:rPr>
        <w:t>стимулирова</w:t>
      </w:r>
      <w:r>
        <w:rPr>
          <w:rFonts w:ascii="Liberation Serif" w:hAnsi="Liberation Serif"/>
          <w:sz w:val="24"/>
          <w:szCs w:val="24"/>
          <w:lang w:eastAsia="ru-RU"/>
        </w:rPr>
        <w:t>ть</w:t>
      </w:r>
      <w:r w:rsidRPr="00A2770D">
        <w:rPr>
          <w:rFonts w:ascii="Liberation Serif" w:hAnsi="Liberation Serif"/>
          <w:sz w:val="24"/>
          <w:szCs w:val="24"/>
          <w:lang w:eastAsia="ru-RU"/>
        </w:rPr>
        <w:t xml:space="preserve"> личностн</w:t>
      </w:r>
      <w:r>
        <w:rPr>
          <w:rFonts w:ascii="Liberation Serif" w:hAnsi="Liberation Serif"/>
          <w:sz w:val="24"/>
          <w:szCs w:val="24"/>
          <w:lang w:eastAsia="ru-RU"/>
        </w:rPr>
        <w:t>ый и</w:t>
      </w:r>
      <w:r w:rsidRPr="00A2770D">
        <w:rPr>
          <w:rFonts w:ascii="Liberation Serif" w:hAnsi="Liberation Serif"/>
          <w:sz w:val="24"/>
          <w:szCs w:val="24"/>
          <w:lang w:eastAsia="ru-RU"/>
        </w:rPr>
        <w:t xml:space="preserve"> профессиональн</w:t>
      </w:r>
      <w:r>
        <w:rPr>
          <w:rFonts w:ascii="Liberation Serif" w:hAnsi="Liberation Serif"/>
          <w:sz w:val="24"/>
          <w:szCs w:val="24"/>
          <w:lang w:eastAsia="ru-RU"/>
        </w:rPr>
        <w:t>ый рост</w:t>
      </w:r>
      <w:r w:rsidRPr="00A2770D">
        <w:rPr>
          <w:rFonts w:ascii="Liberation Serif" w:hAnsi="Liberation Serif"/>
          <w:sz w:val="24"/>
          <w:szCs w:val="24"/>
          <w:lang w:eastAsia="ru-RU"/>
        </w:rPr>
        <w:t>;</w:t>
      </w:r>
    </w:p>
    <w:p w:rsidR="007116B5" w:rsidRPr="00A2770D" w:rsidRDefault="007116B5" w:rsidP="007116B5">
      <w:pPr>
        <w:numPr>
          <w:ilvl w:val="0"/>
          <w:numId w:val="8"/>
        </w:numPr>
        <w:spacing w:after="0" w:line="240" w:lineRule="auto"/>
        <w:jc w:val="both"/>
        <w:rPr>
          <w:rFonts w:ascii="Liberation Serif" w:hAnsi="Liberation Serif"/>
          <w:sz w:val="24"/>
          <w:szCs w:val="24"/>
          <w:lang w:eastAsia="ru-RU"/>
        </w:rPr>
      </w:pPr>
      <w:r w:rsidRPr="00A2770D">
        <w:rPr>
          <w:rFonts w:ascii="Liberation Serif" w:hAnsi="Liberation Serif"/>
          <w:sz w:val="24"/>
          <w:szCs w:val="24"/>
          <w:lang w:eastAsia="ru-RU"/>
        </w:rPr>
        <w:t>повыш</w:t>
      </w:r>
      <w:r>
        <w:rPr>
          <w:rFonts w:ascii="Liberation Serif" w:hAnsi="Liberation Serif"/>
          <w:sz w:val="24"/>
          <w:szCs w:val="24"/>
          <w:lang w:eastAsia="ru-RU"/>
        </w:rPr>
        <w:t>ать</w:t>
      </w:r>
      <w:r w:rsidRPr="00A2770D">
        <w:rPr>
          <w:rFonts w:ascii="Liberation Serif" w:hAnsi="Liberation Serif"/>
          <w:sz w:val="24"/>
          <w:szCs w:val="24"/>
          <w:lang w:eastAsia="ru-RU"/>
        </w:rPr>
        <w:t xml:space="preserve"> уров</w:t>
      </w:r>
      <w:r>
        <w:rPr>
          <w:rFonts w:ascii="Liberation Serif" w:hAnsi="Liberation Serif"/>
          <w:sz w:val="24"/>
          <w:szCs w:val="24"/>
          <w:lang w:eastAsia="ru-RU"/>
        </w:rPr>
        <w:t>е</w:t>
      </w:r>
      <w:r w:rsidRPr="00A2770D">
        <w:rPr>
          <w:rFonts w:ascii="Liberation Serif" w:hAnsi="Liberation Serif"/>
          <w:sz w:val="24"/>
          <w:szCs w:val="24"/>
          <w:lang w:eastAsia="ru-RU"/>
        </w:rPr>
        <w:t>н</w:t>
      </w:r>
      <w:r>
        <w:rPr>
          <w:rFonts w:ascii="Liberation Serif" w:hAnsi="Liberation Serif"/>
          <w:sz w:val="24"/>
          <w:szCs w:val="24"/>
          <w:lang w:eastAsia="ru-RU"/>
        </w:rPr>
        <w:t>ь</w:t>
      </w:r>
      <w:r w:rsidRPr="00A2770D">
        <w:rPr>
          <w:rFonts w:ascii="Liberation Serif" w:hAnsi="Liberation Serif"/>
          <w:sz w:val="24"/>
          <w:szCs w:val="24"/>
          <w:lang w:eastAsia="ru-RU"/>
        </w:rPr>
        <w:t xml:space="preserve"> профессионального мастерства педагогов и распространение инновационного опыта;</w:t>
      </w:r>
    </w:p>
    <w:p w:rsidR="007116B5" w:rsidRDefault="007116B5" w:rsidP="007116B5">
      <w:pPr>
        <w:numPr>
          <w:ilvl w:val="0"/>
          <w:numId w:val="8"/>
        </w:numPr>
        <w:spacing w:after="0" w:line="240" w:lineRule="auto"/>
        <w:jc w:val="both"/>
        <w:rPr>
          <w:rFonts w:ascii="Liberation Serif" w:hAnsi="Liberation Serif"/>
          <w:sz w:val="24"/>
          <w:szCs w:val="24"/>
          <w:lang w:eastAsia="ru-RU"/>
        </w:rPr>
      </w:pPr>
      <w:r w:rsidRPr="00A2770D">
        <w:rPr>
          <w:rFonts w:ascii="Liberation Serif" w:hAnsi="Liberation Serif"/>
          <w:sz w:val="24"/>
          <w:szCs w:val="24"/>
          <w:lang w:eastAsia="ru-RU"/>
        </w:rPr>
        <w:t>повыш</w:t>
      </w:r>
      <w:r>
        <w:rPr>
          <w:rFonts w:ascii="Liberation Serif" w:hAnsi="Liberation Serif"/>
          <w:sz w:val="24"/>
          <w:szCs w:val="24"/>
          <w:lang w:eastAsia="ru-RU"/>
        </w:rPr>
        <w:t>ать</w:t>
      </w:r>
      <w:r w:rsidRPr="00A2770D">
        <w:rPr>
          <w:rFonts w:ascii="Liberation Serif" w:hAnsi="Liberation Serif"/>
          <w:sz w:val="24"/>
          <w:szCs w:val="24"/>
          <w:lang w:eastAsia="ru-RU"/>
        </w:rPr>
        <w:t xml:space="preserve"> квалификационн</w:t>
      </w:r>
      <w:r>
        <w:rPr>
          <w:rFonts w:ascii="Liberation Serif" w:hAnsi="Liberation Serif"/>
          <w:sz w:val="24"/>
          <w:szCs w:val="24"/>
          <w:lang w:eastAsia="ru-RU"/>
        </w:rPr>
        <w:t>ый</w:t>
      </w:r>
      <w:r w:rsidRPr="00A2770D">
        <w:rPr>
          <w:rFonts w:ascii="Liberation Serif" w:hAnsi="Liberation Serif"/>
          <w:sz w:val="24"/>
          <w:szCs w:val="24"/>
          <w:lang w:eastAsia="ru-RU"/>
        </w:rPr>
        <w:t xml:space="preserve"> уров</w:t>
      </w:r>
      <w:r w:rsidR="002D2981">
        <w:rPr>
          <w:rFonts w:ascii="Liberation Serif" w:hAnsi="Liberation Serif"/>
          <w:sz w:val="24"/>
          <w:szCs w:val="24"/>
          <w:lang w:eastAsia="ru-RU"/>
        </w:rPr>
        <w:t>е</w:t>
      </w:r>
      <w:r w:rsidRPr="00A2770D">
        <w:rPr>
          <w:rFonts w:ascii="Liberation Serif" w:hAnsi="Liberation Serif"/>
          <w:sz w:val="24"/>
          <w:szCs w:val="24"/>
          <w:lang w:eastAsia="ru-RU"/>
        </w:rPr>
        <w:t>н</w:t>
      </w:r>
      <w:r>
        <w:rPr>
          <w:rFonts w:ascii="Liberation Serif" w:hAnsi="Liberation Serif"/>
          <w:sz w:val="24"/>
          <w:szCs w:val="24"/>
          <w:lang w:eastAsia="ru-RU"/>
        </w:rPr>
        <w:t>ь</w:t>
      </w:r>
      <w:r w:rsidRPr="00A2770D">
        <w:rPr>
          <w:rFonts w:ascii="Liberation Serif" w:hAnsi="Liberation Serif"/>
          <w:sz w:val="24"/>
          <w:szCs w:val="24"/>
          <w:lang w:eastAsia="ru-RU"/>
        </w:rPr>
        <w:t xml:space="preserve"> педагогических работников.</w:t>
      </w:r>
    </w:p>
    <w:p w:rsidR="007116B5" w:rsidRPr="002D2981" w:rsidRDefault="007116B5" w:rsidP="007116B5">
      <w:pPr>
        <w:spacing w:after="0" w:line="240" w:lineRule="auto"/>
        <w:ind w:firstLine="708"/>
        <w:jc w:val="both"/>
        <w:rPr>
          <w:rFonts w:ascii="Liberation Serif" w:hAnsi="Liberation Serif"/>
          <w:sz w:val="24"/>
          <w:szCs w:val="24"/>
          <w:lang w:eastAsia="ru-RU"/>
        </w:rPr>
      </w:pPr>
      <w:r w:rsidRPr="007269A3">
        <w:rPr>
          <w:rFonts w:ascii="Liberation Serif" w:hAnsi="Liberation Serif"/>
          <w:sz w:val="24"/>
          <w:szCs w:val="24"/>
        </w:rPr>
        <w:t xml:space="preserve">Важное направление работы с кадрами – организация повышения их квалификации. В течение </w:t>
      </w:r>
      <w:r>
        <w:rPr>
          <w:rFonts w:ascii="Liberation Serif" w:hAnsi="Liberation Serif"/>
          <w:sz w:val="24"/>
          <w:szCs w:val="24"/>
        </w:rPr>
        <w:t>2022 учебного</w:t>
      </w:r>
      <w:r w:rsidRPr="007269A3">
        <w:rPr>
          <w:rFonts w:ascii="Liberation Serif" w:hAnsi="Liberation Serif"/>
          <w:sz w:val="24"/>
          <w:szCs w:val="24"/>
        </w:rPr>
        <w:t xml:space="preserve"> года всестороннюю экспертизу результатов практической деятельности за межаттестационный период прошло </w:t>
      </w:r>
      <w:r w:rsidR="002D2981" w:rsidRPr="002D2981">
        <w:rPr>
          <w:rFonts w:ascii="Liberation Serif" w:hAnsi="Liberation Serif"/>
          <w:sz w:val="24"/>
          <w:szCs w:val="24"/>
        </w:rPr>
        <w:t>7</w:t>
      </w:r>
      <w:r w:rsidRPr="002D2981">
        <w:rPr>
          <w:rFonts w:ascii="Liberation Serif" w:hAnsi="Liberation Serif"/>
          <w:sz w:val="24"/>
          <w:szCs w:val="24"/>
        </w:rPr>
        <w:t xml:space="preserve"> педагогов (100% запланированного). </w:t>
      </w:r>
    </w:p>
    <w:p w:rsidR="007116B5" w:rsidRPr="007116B5" w:rsidRDefault="007116B5" w:rsidP="007116B5">
      <w:pPr>
        <w:autoSpaceDE w:val="0"/>
        <w:autoSpaceDN w:val="0"/>
        <w:adjustRightInd w:val="0"/>
        <w:spacing w:after="0" w:line="240" w:lineRule="auto"/>
        <w:jc w:val="both"/>
        <w:outlineLvl w:val="0"/>
        <w:rPr>
          <w:rFonts w:ascii="Liberation Serif" w:hAnsi="Liberation Serif"/>
          <w:sz w:val="24"/>
          <w:szCs w:val="24"/>
          <w:highlight w:val="yellow"/>
        </w:rPr>
      </w:pPr>
    </w:p>
    <w:p w:rsidR="007116B5" w:rsidRPr="00BA020E" w:rsidRDefault="007116B5" w:rsidP="007116B5">
      <w:pPr>
        <w:spacing w:after="0" w:line="240" w:lineRule="auto"/>
        <w:ind w:firstLine="709"/>
        <w:jc w:val="both"/>
        <w:rPr>
          <w:rFonts w:ascii="Liberation Serif" w:hAnsi="Liberation Serif"/>
          <w:bCs/>
          <w:sz w:val="24"/>
          <w:szCs w:val="24"/>
        </w:rPr>
      </w:pPr>
      <w:r w:rsidRPr="00BA020E">
        <w:rPr>
          <w:rFonts w:ascii="Liberation Serif" w:hAnsi="Liberation Serif"/>
          <w:bCs/>
          <w:sz w:val="24"/>
          <w:szCs w:val="24"/>
        </w:rPr>
        <w:t>На 31.</w:t>
      </w:r>
      <w:r w:rsidR="00C90954" w:rsidRPr="00BA020E">
        <w:rPr>
          <w:rFonts w:ascii="Liberation Serif" w:hAnsi="Liberation Serif"/>
          <w:bCs/>
          <w:sz w:val="24"/>
          <w:szCs w:val="24"/>
        </w:rPr>
        <w:t>12</w:t>
      </w:r>
      <w:r w:rsidRPr="00BA020E">
        <w:rPr>
          <w:rFonts w:ascii="Liberation Serif" w:hAnsi="Liberation Serif"/>
          <w:bCs/>
          <w:sz w:val="24"/>
          <w:szCs w:val="24"/>
        </w:rPr>
        <w:t xml:space="preserve">.2022 года </w:t>
      </w:r>
      <w:r w:rsidR="00C90954" w:rsidRPr="00BA020E">
        <w:rPr>
          <w:rFonts w:ascii="Liberation Serif" w:hAnsi="Liberation Serif"/>
          <w:bCs/>
          <w:sz w:val="24"/>
          <w:szCs w:val="24"/>
        </w:rPr>
        <w:t>2</w:t>
      </w:r>
      <w:r w:rsidRPr="00BA020E">
        <w:rPr>
          <w:rFonts w:ascii="Liberation Serif" w:hAnsi="Liberation Serif"/>
          <w:bCs/>
          <w:sz w:val="24"/>
          <w:szCs w:val="24"/>
        </w:rPr>
        <w:t xml:space="preserve"> педагога не имеют квалификационной категории – это молодые специалисты, педагогический стаж которых менее 2 лет. Включен</w:t>
      </w:r>
      <w:r w:rsidR="00C90954" w:rsidRPr="00BA020E">
        <w:rPr>
          <w:rFonts w:ascii="Liberation Serif" w:hAnsi="Liberation Serif"/>
          <w:bCs/>
          <w:sz w:val="24"/>
          <w:szCs w:val="24"/>
        </w:rPr>
        <w:t>н</w:t>
      </w:r>
      <w:r w:rsidRPr="00BA020E">
        <w:rPr>
          <w:rFonts w:ascii="Liberation Serif" w:hAnsi="Liberation Serif"/>
          <w:bCs/>
          <w:sz w:val="24"/>
          <w:szCs w:val="24"/>
        </w:rPr>
        <w:t>ы</w:t>
      </w:r>
      <w:r w:rsidR="00C90954" w:rsidRPr="00BA020E">
        <w:rPr>
          <w:rFonts w:ascii="Liberation Serif" w:hAnsi="Liberation Serif"/>
          <w:bCs/>
          <w:sz w:val="24"/>
          <w:szCs w:val="24"/>
        </w:rPr>
        <w:t>й</w:t>
      </w:r>
      <w:r w:rsidRPr="00BA020E">
        <w:rPr>
          <w:rFonts w:ascii="Liberation Serif" w:hAnsi="Liberation Serif"/>
          <w:bCs/>
          <w:sz w:val="24"/>
          <w:szCs w:val="24"/>
        </w:rPr>
        <w:t xml:space="preserve"> в план аттестации на 2022 год</w:t>
      </w:r>
      <w:r w:rsidR="00C90954" w:rsidRPr="00BA020E">
        <w:rPr>
          <w:rFonts w:ascii="Liberation Serif" w:hAnsi="Liberation Serif"/>
          <w:bCs/>
          <w:sz w:val="24"/>
          <w:szCs w:val="24"/>
        </w:rPr>
        <w:t xml:space="preserve"> учитель-логопед повысил свою квалификационную категорию на первую</w:t>
      </w:r>
      <w:r w:rsidRPr="00BA020E">
        <w:rPr>
          <w:rFonts w:ascii="Liberation Serif" w:hAnsi="Liberation Serif"/>
          <w:bCs/>
          <w:sz w:val="24"/>
          <w:szCs w:val="24"/>
        </w:rPr>
        <w:t xml:space="preserve">. </w:t>
      </w:r>
      <w:r w:rsidR="00C90954" w:rsidRPr="00BA020E">
        <w:rPr>
          <w:rFonts w:ascii="Liberation Serif" w:hAnsi="Liberation Serif"/>
          <w:bCs/>
          <w:sz w:val="24"/>
          <w:szCs w:val="24"/>
        </w:rPr>
        <w:t xml:space="preserve">А также </w:t>
      </w:r>
      <w:r w:rsidRPr="00BA020E">
        <w:rPr>
          <w:rFonts w:ascii="Liberation Serif" w:hAnsi="Liberation Serif"/>
          <w:bCs/>
          <w:sz w:val="24"/>
          <w:szCs w:val="24"/>
        </w:rPr>
        <w:t xml:space="preserve">1 педагог повысила квалификацию с соответствия занимаемой должности на первую категорию, что является положительной тенденцией. Преобладающее число педагогов </w:t>
      </w:r>
      <w:r w:rsidR="00C90954" w:rsidRPr="00BA020E">
        <w:rPr>
          <w:rFonts w:ascii="Liberation Serif" w:hAnsi="Liberation Serif"/>
          <w:bCs/>
          <w:sz w:val="24"/>
          <w:szCs w:val="24"/>
        </w:rPr>
        <w:t xml:space="preserve">ДОУ </w:t>
      </w:r>
      <w:r w:rsidRPr="00BA020E">
        <w:rPr>
          <w:rFonts w:ascii="Liberation Serif" w:hAnsi="Liberation Serif"/>
          <w:bCs/>
          <w:sz w:val="24"/>
          <w:szCs w:val="24"/>
        </w:rPr>
        <w:t>имеет первую кв</w:t>
      </w:r>
      <w:r w:rsidR="00E11DBC" w:rsidRPr="00BA020E">
        <w:rPr>
          <w:rFonts w:ascii="Liberation Serif" w:hAnsi="Liberation Serif"/>
          <w:bCs/>
          <w:sz w:val="24"/>
          <w:szCs w:val="24"/>
        </w:rPr>
        <w:t>алификационную</w:t>
      </w:r>
      <w:r w:rsidRPr="00BA020E">
        <w:rPr>
          <w:rFonts w:ascii="Liberation Serif" w:hAnsi="Liberation Serif"/>
          <w:bCs/>
          <w:sz w:val="24"/>
          <w:szCs w:val="24"/>
        </w:rPr>
        <w:t xml:space="preserve"> категорию – 5</w:t>
      </w:r>
      <w:r w:rsidR="00BA020E" w:rsidRPr="00BA020E">
        <w:rPr>
          <w:rFonts w:ascii="Liberation Serif" w:hAnsi="Liberation Serif"/>
          <w:bCs/>
          <w:sz w:val="24"/>
          <w:szCs w:val="24"/>
        </w:rPr>
        <w:t>8,8</w:t>
      </w:r>
      <w:r w:rsidRPr="00BA020E">
        <w:rPr>
          <w:rFonts w:ascii="Liberation Serif" w:hAnsi="Liberation Serif"/>
          <w:bCs/>
          <w:sz w:val="24"/>
          <w:szCs w:val="24"/>
        </w:rPr>
        <w:t xml:space="preserve">%. </w:t>
      </w:r>
    </w:p>
    <w:p w:rsidR="007116B5" w:rsidRPr="00BA020E" w:rsidRDefault="007116B5" w:rsidP="007116B5">
      <w:pPr>
        <w:spacing w:after="0" w:line="240" w:lineRule="auto"/>
        <w:ind w:firstLine="709"/>
        <w:jc w:val="both"/>
        <w:rPr>
          <w:rFonts w:ascii="Liberation Serif" w:hAnsi="Liberation Serif"/>
          <w:bCs/>
          <w:sz w:val="24"/>
          <w:szCs w:val="24"/>
        </w:rPr>
      </w:pPr>
      <w:r w:rsidRPr="00BA020E">
        <w:rPr>
          <w:rFonts w:ascii="Liberation Serif" w:hAnsi="Liberation Serif"/>
          <w:sz w:val="24"/>
          <w:szCs w:val="24"/>
        </w:rPr>
        <w:lastRenderedPageBreak/>
        <w:t xml:space="preserve">В межаттестационный период все педагоги реализуют рекомендации по итогам аттестации. Систематизируют материал по выбранной теме, творчески используя его в своей практике, создают методические разработки, изготавливают дидактические пособия.  Все это повышает эффективность образовательного процесса, качество реализации основной образовательной программы МАДОУ. </w:t>
      </w:r>
    </w:p>
    <w:p w:rsidR="007116B5" w:rsidRPr="00BA020E" w:rsidRDefault="007116B5" w:rsidP="007116B5">
      <w:pPr>
        <w:spacing w:after="0" w:line="240" w:lineRule="auto"/>
        <w:ind w:firstLine="708"/>
        <w:jc w:val="both"/>
        <w:rPr>
          <w:rFonts w:ascii="Liberation Serif" w:hAnsi="Liberation Serif"/>
          <w:sz w:val="24"/>
          <w:szCs w:val="24"/>
        </w:rPr>
      </w:pPr>
      <w:r w:rsidRPr="00BA020E">
        <w:rPr>
          <w:rFonts w:ascii="Liberation Serif" w:hAnsi="Liberation Serif"/>
          <w:sz w:val="24"/>
          <w:szCs w:val="24"/>
        </w:rPr>
        <w:t>Методическая работа была направлена на повышение профессиональной компетентности педагогических кадров – через педсоветы, консультации, ММО, открытые просмотры, что способствовало совершенствованию теоретических знаний и практических навыков у педагогов в работе с детьми. План методической работы реализован на 100%.</w:t>
      </w:r>
    </w:p>
    <w:p w:rsidR="00C525F6" w:rsidRDefault="007116B5" w:rsidP="007116B5">
      <w:pPr>
        <w:tabs>
          <w:tab w:val="left" w:pos="142"/>
        </w:tabs>
        <w:spacing w:after="0" w:line="240" w:lineRule="auto"/>
        <w:jc w:val="both"/>
        <w:rPr>
          <w:rFonts w:ascii="Liberation Serif" w:hAnsi="Liberation Serif"/>
          <w:sz w:val="24"/>
          <w:szCs w:val="24"/>
        </w:rPr>
      </w:pPr>
      <w:r w:rsidRPr="00BA020E">
        <w:rPr>
          <w:rFonts w:ascii="Liberation Serif" w:hAnsi="Liberation Serif"/>
          <w:sz w:val="24"/>
          <w:szCs w:val="24"/>
        </w:rPr>
        <w:tab/>
      </w:r>
      <w:r w:rsidRPr="00BA020E">
        <w:rPr>
          <w:rFonts w:ascii="Liberation Serif" w:hAnsi="Liberation Serif"/>
          <w:sz w:val="24"/>
          <w:szCs w:val="24"/>
        </w:rPr>
        <w:tab/>
      </w:r>
    </w:p>
    <w:p w:rsidR="007116B5" w:rsidRPr="00BA020E" w:rsidRDefault="00C525F6" w:rsidP="007116B5">
      <w:pPr>
        <w:tabs>
          <w:tab w:val="left" w:pos="142"/>
        </w:tabs>
        <w:spacing w:after="0" w:line="240" w:lineRule="auto"/>
        <w:jc w:val="both"/>
        <w:rPr>
          <w:rFonts w:ascii="Liberation Serif" w:hAnsi="Liberation Serif"/>
          <w:sz w:val="24"/>
          <w:szCs w:val="24"/>
        </w:rPr>
      </w:pPr>
      <w:r>
        <w:rPr>
          <w:rFonts w:ascii="Liberation Serif" w:hAnsi="Liberation Serif"/>
          <w:sz w:val="24"/>
          <w:szCs w:val="24"/>
        </w:rPr>
        <w:tab/>
      </w:r>
      <w:r>
        <w:rPr>
          <w:rFonts w:ascii="Liberation Serif" w:hAnsi="Liberation Serif"/>
          <w:sz w:val="24"/>
          <w:szCs w:val="24"/>
        </w:rPr>
        <w:tab/>
      </w:r>
      <w:r w:rsidR="007116B5" w:rsidRPr="00BA020E">
        <w:rPr>
          <w:rFonts w:ascii="Liberation Serif" w:hAnsi="Liberation Serif"/>
          <w:sz w:val="24"/>
          <w:szCs w:val="24"/>
        </w:rPr>
        <w:t>В методических мероприятиях приняли участие практически все педагоги. Методическая работа с кадрами была направлена на целевое обучение педагогических кадров к работе в условиях реализации ФГОС ДО. Этому способствовали следующие мероприятия:</w:t>
      </w:r>
    </w:p>
    <w:p w:rsidR="003C7031" w:rsidRPr="007E0C1A" w:rsidRDefault="007116B5" w:rsidP="003C7031">
      <w:pPr>
        <w:spacing w:line="240" w:lineRule="auto"/>
        <w:ind w:firstLine="357"/>
        <w:jc w:val="both"/>
        <w:rPr>
          <w:rFonts w:ascii="Liberation Serif" w:hAnsi="Liberation Serif"/>
          <w:bCs/>
          <w:sz w:val="24"/>
          <w:szCs w:val="24"/>
        </w:rPr>
      </w:pPr>
      <w:r w:rsidRPr="00BA020E">
        <w:rPr>
          <w:rFonts w:ascii="Liberation Serif" w:hAnsi="Liberation Serif"/>
          <w:bCs/>
          <w:sz w:val="24"/>
          <w:szCs w:val="24"/>
        </w:rPr>
        <w:t xml:space="preserve">1. Педагогические советы: </w:t>
      </w:r>
      <w:r w:rsidR="003C7031" w:rsidRPr="007E0C1A">
        <w:rPr>
          <w:rFonts w:ascii="Liberation Serif" w:hAnsi="Liberation Serif"/>
          <w:bCs/>
          <w:sz w:val="24"/>
          <w:szCs w:val="24"/>
        </w:rPr>
        <w:t xml:space="preserve">«Использование интерактивных форм взаимодействия по речевому развитию в разных видах деятельности в условиях реализации ФГОС ДО», </w:t>
      </w:r>
      <w:r w:rsidR="007E0C1A" w:rsidRPr="007E0C1A">
        <w:rPr>
          <w:rFonts w:ascii="Liberation Serif" w:hAnsi="Liberation Serif"/>
          <w:bCs/>
          <w:sz w:val="24"/>
          <w:szCs w:val="24"/>
        </w:rPr>
        <w:t>"Современные подходы к организации работы по нравственно-патриотическому воспитанию дошкольников в условиях ФГОС ДО"</w:t>
      </w:r>
      <w:r w:rsidR="007E0C1A">
        <w:rPr>
          <w:rFonts w:ascii="Liberation Serif" w:hAnsi="Liberation Serif"/>
          <w:bCs/>
          <w:sz w:val="24"/>
          <w:szCs w:val="24"/>
        </w:rPr>
        <w:t>, итоговый и установочный педсоветы.</w:t>
      </w:r>
    </w:p>
    <w:p w:rsidR="007E0C1A" w:rsidRDefault="007116B5" w:rsidP="007E0C1A">
      <w:pPr>
        <w:keepNext/>
        <w:spacing w:after="0" w:line="240" w:lineRule="auto"/>
        <w:ind w:firstLine="357"/>
        <w:jc w:val="both"/>
        <w:outlineLvl w:val="3"/>
        <w:rPr>
          <w:rFonts w:ascii="Liberation Serif" w:hAnsi="Liberation Serif"/>
          <w:sz w:val="24"/>
          <w:szCs w:val="24"/>
        </w:rPr>
      </w:pPr>
      <w:r w:rsidRPr="00BA020E">
        <w:rPr>
          <w:rFonts w:ascii="Liberation Serif" w:hAnsi="Liberation Serif"/>
          <w:sz w:val="24"/>
          <w:szCs w:val="24"/>
        </w:rPr>
        <w:t>2. Консультации, семинары-практикумы</w:t>
      </w:r>
      <w:r w:rsidR="007E0C1A">
        <w:rPr>
          <w:rFonts w:ascii="Liberation Serif" w:hAnsi="Liberation Serif"/>
          <w:sz w:val="24"/>
          <w:szCs w:val="24"/>
        </w:rPr>
        <w:t>:</w:t>
      </w:r>
      <w:r w:rsidRPr="00BA020E">
        <w:rPr>
          <w:rFonts w:ascii="Liberation Serif" w:hAnsi="Liberation Serif"/>
          <w:sz w:val="24"/>
          <w:szCs w:val="24"/>
        </w:rPr>
        <w:t xml:space="preserve"> </w:t>
      </w:r>
      <w:r w:rsidR="007E0C1A" w:rsidRPr="007E0C1A">
        <w:rPr>
          <w:rFonts w:ascii="Liberation Serif" w:hAnsi="Liberation Serif"/>
          <w:sz w:val="24"/>
          <w:szCs w:val="24"/>
        </w:rPr>
        <w:t>«Использование «Говорящей стены» в группе – условие совершенствования развивающей предметно-пространственной среды для всестороннего развития младших дошкольников»</w:t>
      </w:r>
      <w:r w:rsidR="007E0C1A">
        <w:rPr>
          <w:rFonts w:ascii="Liberation Serif" w:hAnsi="Liberation Serif"/>
          <w:sz w:val="24"/>
          <w:szCs w:val="24"/>
        </w:rPr>
        <w:t xml:space="preserve">, </w:t>
      </w:r>
      <w:r w:rsidR="007E0C1A" w:rsidRPr="007E0C1A">
        <w:rPr>
          <w:rFonts w:ascii="Liberation Serif" w:hAnsi="Liberation Serif"/>
          <w:sz w:val="24"/>
          <w:szCs w:val="24"/>
        </w:rPr>
        <w:t>«Использование образовательной практики «</w:t>
      </w:r>
      <w:proofErr w:type="spellStart"/>
      <w:r w:rsidR="007E0C1A" w:rsidRPr="007E0C1A">
        <w:rPr>
          <w:rFonts w:ascii="Liberation Serif" w:hAnsi="Liberation Serif"/>
          <w:sz w:val="24"/>
          <w:szCs w:val="24"/>
        </w:rPr>
        <w:t>Bookcrossing</w:t>
      </w:r>
      <w:proofErr w:type="spellEnd"/>
      <w:r w:rsidR="007E0C1A" w:rsidRPr="007E0C1A">
        <w:rPr>
          <w:rFonts w:ascii="Liberation Serif" w:hAnsi="Liberation Serif"/>
          <w:sz w:val="24"/>
          <w:szCs w:val="24"/>
        </w:rPr>
        <w:t>» для реализации ОО «Речевое развитие»</w:t>
      </w:r>
      <w:r w:rsidR="00C525F6">
        <w:rPr>
          <w:rFonts w:ascii="Liberation Serif" w:hAnsi="Liberation Serif"/>
          <w:sz w:val="24"/>
          <w:szCs w:val="24"/>
        </w:rPr>
        <w:t xml:space="preserve">, </w:t>
      </w:r>
      <w:r w:rsidR="00C525F6" w:rsidRPr="00C525F6">
        <w:rPr>
          <w:rFonts w:ascii="Liberation Serif" w:hAnsi="Liberation Serif"/>
          <w:sz w:val="24"/>
          <w:szCs w:val="24"/>
        </w:rPr>
        <w:t>«Дошкольники-волонтеры: новая форма социально-коммуникативного развития»</w:t>
      </w:r>
      <w:r w:rsidR="00C525F6">
        <w:rPr>
          <w:rFonts w:ascii="Liberation Serif" w:hAnsi="Liberation Serif"/>
          <w:sz w:val="24"/>
          <w:szCs w:val="24"/>
        </w:rPr>
        <w:t>,</w:t>
      </w:r>
      <w:r w:rsidR="00C525F6" w:rsidRPr="00C525F6">
        <w:t xml:space="preserve"> </w:t>
      </w:r>
      <w:r w:rsidR="00C525F6" w:rsidRPr="00C525F6">
        <w:rPr>
          <w:rFonts w:ascii="Liberation Serif" w:hAnsi="Liberation Serif"/>
          <w:sz w:val="24"/>
          <w:szCs w:val="24"/>
        </w:rPr>
        <w:t>«Дидактический чемоданчик. Интерактивная развивающая среда в группе»</w:t>
      </w:r>
      <w:r w:rsidR="00C525F6">
        <w:rPr>
          <w:rFonts w:ascii="Liberation Serif" w:hAnsi="Liberation Serif"/>
          <w:sz w:val="24"/>
          <w:szCs w:val="24"/>
        </w:rPr>
        <w:t xml:space="preserve">. </w:t>
      </w:r>
    </w:p>
    <w:p w:rsidR="007116B5" w:rsidRPr="00BA020E" w:rsidRDefault="007116B5" w:rsidP="007E0C1A">
      <w:pPr>
        <w:keepNext/>
        <w:spacing w:after="0" w:line="240" w:lineRule="auto"/>
        <w:ind w:firstLine="357"/>
        <w:jc w:val="both"/>
        <w:outlineLvl w:val="3"/>
        <w:rPr>
          <w:rFonts w:ascii="Liberation Serif" w:hAnsi="Liberation Serif"/>
          <w:sz w:val="24"/>
          <w:szCs w:val="24"/>
        </w:rPr>
      </w:pPr>
      <w:r w:rsidRPr="00BA020E">
        <w:rPr>
          <w:rFonts w:ascii="Liberation Serif" w:hAnsi="Liberation Serif"/>
          <w:sz w:val="24"/>
          <w:szCs w:val="24"/>
        </w:rPr>
        <w:t xml:space="preserve">3. Мероприятия муниципального уровня. </w:t>
      </w:r>
    </w:p>
    <w:p w:rsidR="007116B5" w:rsidRPr="00BA020E" w:rsidRDefault="007116B5" w:rsidP="007116B5">
      <w:pPr>
        <w:spacing w:after="0" w:line="240" w:lineRule="auto"/>
        <w:ind w:firstLine="357"/>
        <w:jc w:val="both"/>
        <w:textAlignment w:val="baseline"/>
        <w:rPr>
          <w:rFonts w:ascii="Liberation Serif" w:hAnsi="Liberation Serif"/>
          <w:sz w:val="24"/>
          <w:szCs w:val="24"/>
        </w:rPr>
      </w:pPr>
      <w:r w:rsidRPr="00BA020E">
        <w:rPr>
          <w:rFonts w:ascii="Liberation Serif" w:hAnsi="Liberation Serif"/>
          <w:sz w:val="24"/>
          <w:szCs w:val="24"/>
        </w:rPr>
        <w:t xml:space="preserve">В 2022 учебном году в МАДОУ было проведено </w:t>
      </w:r>
      <w:r w:rsidR="00C525F6">
        <w:rPr>
          <w:rFonts w:ascii="Liberation Serif" w:hAnsi="Liberation Serif"/>
          <w:sz w:val="24"/>
          <w:szCs w:val="24"/>
        </w:rPr>
        <w:t>три</w:t>
      </w:r>
      <w:r w:rsidRPr="00BA020E">
        <w:rPr>
          <w:rFonts w:ascii="Liberation Serif" w:hAnsi="Liberation Serif"/>
          <w:sz w:val="24"/>
          <w:szCs w:val="24"/>
        </w:rPr>
        <w:t xml:space="preserve"> муниципальных методических объединения:</w:t>
      </w:r>
    </w:p>
    <w:p w:rsidR="007E0C1A" w:rsidRPr="007E0C1A" w:rsidRDefault="007E0C1A" w:rsidP="007E0C1A">
      <w:pPr>
        <w:numPr>
          <w:ilvl w:val="0"/>
          <w:numId w:val="10"/>
        </w:numPr>
        <w:suppressAutoHyphens/>
        <w:spacing w:after="0" w:line="240" w:lineRule="auto"/>
        <w:jc w:val="both"/>
        <w:rPr>
          <w:rFonts w:ascii="Liberation Serif" w:hAnsi="Liberation Serif"/>
          <w:sz w:val="24"/>
          <w:szCs w:val="24"/>
        </w:rPr>
      </w:pPr>
      <w:r w:rsidRPr="007E0C1A">
        <w:rPr>
          <w:rFonts w:ascii="Liberation Serif" w:hAnsi="Liberation Serif"/>
          <w:sz w:val="24"/>
          <w:szCs w:val="24"/>
        </w:rPr>
        <w:t>ММО воспитателей групп с 1 до 3 лет</w:t>
      </w:r>
      <w:r>
        <w:rPr>
          <w:rFonts w:ascii="Liberation Serif" w:hAnsi="Liberation Serif"/>
          <w:sz w:val="24"/>
          <w:szCs w:val="24"/>
        </w:rPr>
        <w:t xml:space="preserve"> </w:t>
      </w:r>
      <w:r w:rsidRPr="007E0C1A">
        <w:rPr>
          <w:rFonts w:ascii="Liberation Serif" w:hAnsi="Liberation Serif"/>
          <w:sz w:val="24"/>
          <w:szCs w:val="24"/>
        </w:rPr>
        <w:t>«Элементарное экспериментирование как средство развития познавательной активности у детей раннего возраста»</w:t>
      </w:r>
      <w:r>
        <w:rPr>
          <w:rFonts w:ascii="Liberation Serif" w:hAnsi="Liberation Serif"/>
          <w:sz w:val="24"/>
          <w:szCs w:val="24"/>
        </w:rPr>
        <w:t>, май 2022</w:t>
      </w:r>
    </w:p>
    <w:p w:rsidR="007E0C1A" w:rsidRPr="00C525F6" w:rsidRDefault="00C525F6" w:rsidP="00C525F6">
      <w:pPr>
        <w:numPr>
          <w:ilvl w:val="0"/>
          <w:numId w:val="10"/>
        </w:numPr>
        <w:suppressAutoHyphens/>
        <w:spacing w:after="0" w:line="240" w:lineRule="auto"/>
        <w:jc w:val="both"/>
        <w:rPr>
          <w:rFonts w:ascii="Liberation Serif" w:hAnsi="Liberation Serif"/>
          <w:sz w:val="24"/>
          <w:szCs w:val="24"/>
        </w:rPr>
      </w:pPr>
      <w:r w:rsidRPr="00C525F6">
        <w:rPr>
          <w:rFonts w:ascii="Liberation Serif" w:hAnsi="Liberation Serif"/>
          <w:sz w:val="24"/>
          <w:szCs w:val="24"/>
        </w:rPr>
        <w:t>ММО учителя-логопеда</w:t>
      </w:r>
      <w:r>
        <w:rPr>
          <w:rFonts w:ascii="Liberation Serif" w:hAnsi="Liberation Serif"/>
          <w:sz w:val="24"/>
          <w:szCs w:val="24"/>
        </w:rPr>
        <w:t xml:space="preserve"> </w:t>
      </w:r>
      <w:r w:rsidRPr="00C525F6">
        <w:rPr>
          <w:rFonts w:ascii="Liberation Serif" w:hAnsi="Liberation Serif"/>
          <w:sz w:val="24"/>
          <w:szCs w:val="24"/>
        </w:rPr>
        <w:t>«Практическая деятельность учителя-логопеда по коррекции тяжелых нарушений речи у детей с ОВЗ»</w:t>
      </w:r>
    </w:p>
    <w:p w:rsidR="007E0C1A" w:rsidRPr="00C525F6" w:rsidRDefault="00C525F6" w:rsidP="00C525F6">
      <w:pPr>
        <w:numPr>
          <w:ilvl w:val="0"/>
          <w:numId w:val="10"/>
        </w:numPr>
        <w:suppressAutoHyphens/>
        <w:spacing w:after="0" w:line="240" w:lineRule="auto"/>
        <w:jc w:val="both"/>
        <w:rPr>
          <w:rFonts w:ascii="Liberation Serif" w:hAnsi="Liberation Serif"/>
          <w:sz w:val="24"/>
          <w:szCs w:val="24"/>
        </w:rPr>
      </w:pPr>
      <w:r w:rsidRPr="00C525F6">
        <w:rPr>
          <w:rFonts w:ascii="Liberation Serif" w:hAnsi="Liberation Serif"/>
          <w:sz w:val="24"/>
          <w:szCs w:val="24"/>
        </w:rPr>
        <w:t>ММО воспитателей групп с 3 до 5 лет</w:t>
      </w:r>
      <w:r>
        <w:rPr>
          <w:rFonts w:ascii="Liberation Serif" w:hAnsi="Liberation Serif"/>
          <w:sz w:val="24"/>
          <w:szCs w:val="24"/>
        </w:rPr>
        <w:t xml:space="preserve"> </w:t>
      </w:r>
      <w:r w:rsidRPr="00C525F6">
        <w:rPr>
          <w:rFonts w:ascii="Liberation Serif" w:hAnsi="Liberation Serif"/>
          <w:sz w:val="24"/>
          <w:szCs w:val="24"/>
        </w:rPr>
        <w:t>«Повышение качества образования в ДОУ через эффективные формы взаимодействия с семьями воспитанников»</w:t>
      </w:r>
    </w:p>
    <w:p w:rsidR="00C525F6" w:rsidRDefault="00C525F6" w:rsidP="007116B5">
      <w:pPr>
        <w:spacing w:after="0" w:line="240" w:lineRule="auto"/>
        <w:ind w:firstLine="709"/>
        <w:jc w:val="both"/>
        <w:textAlignment w:val="baseline"/>
        <w:rPr>
          <w:rFonts w:ascii="Liberation Serif" w:hAnsi="Liberation Serif"/>
          <w:sz w:val="24"/>
          <w:szCs w:val="24"/>
          <w:bdr w:val="none" w:sz="0" w:space="0" w:color="auto" w:frame="1"/>
        </w:rPr>
      </w:pPr>
    </w:p>
    <w:p w:rsidR="007116B5" w:rsidRPr="00BA020E" w:rsidRDefault="007116B5" w:rsidP="007116B5">
      <w:pPr>
        <w:spacing w:after="0" w:line="240" w:lineRule="auto"/>
        <w:ind w:firstLine="709"/>
        <w:jc w:val="both"/>
        <w:textAlignment w:val="baseline"/>
        <w:rPr>
          <w:rFonts w:ascii="Liberation Serif" w:hAnsi="Liberation Serif"/>
          <w:sz w:val="24"/>
          <w:szCs w:val="24"/>
          <w:bdr w:val="none" w:sz="0" w:space="0" w:color="auto" w:frame="1"/>
        </w:rPr>
      </w:pPr>
      <w:r w:rsidRPr="00BA020E">
        <w:rPr>
          <w:rFonts w:ascii="Liberation Serif" w:hAnsi="Liberation Serif"/>
          <w:sz w:val="24"/>
          <w:szCs w:val="24"/>
          <w:bdr w:val="none" w:sz="0" w:space="0" w:color="auto" w:frame="1"/>
        </w:rPr>
        <w:t xml:space="preserve">Педагогический коллектив </w:t>
      </w:r>
      <w:r w:rsidR="001D7B99" w:rsidRPr="00BA020E">
        <w:rPr>
          <w:rFonts w:ascii="Liberation Serif" w:hAnsi="Liberation Serif"/>
          <w:sz w:val="24"/>
          <w:szCs w:val="24"/>
          <w:bdr w:val="none" w:sz="0" w:space="0" w:color="auto" w:frame="1"/>
        </w:rPr>
        <w:t>является</w:t>
      </w:r>
      <w:r w:rsidR="00D37CC1" w:rsidRPr="00BA020E">
        <w:rPr>
          <w:rFonts w:ascii="Liberation Serif" w:hAnsi="Liberation Serif"/>
          <w:sz w:val="24"/>
          <w:szCs w:val="24"/>
          <w:bdr w:val="none" w:sz="0" w:space="0" w:color="auto" w:frame="1"/>
        </w:rPr>
        <w:t xml:space="preserve"> </w:t>
      </w:r>
      <w:r w:rsidRPr="00BA020E">
        <w:rPr>
          <w:rFonts w:ascii="Liberation Serif" w:hAnsi="Liberation Serif"/>
          <w:sz w:val="24"/>
          <w:szCs w:val="24"/>
          <w:bdr w:val="none" w:sz="0" w:space="0" w:color="auto" w:frame="1"/>
        </w:rPr>
        <w:t>активным участником конкурсов муниципального уровня в соответствии с планом Управления образования администрации Нижнетуринского городского округа</w:t>
      </w:r>
      <w:r w:rsidR="001D7B99" w:rsidRPr="00BA020E">
        <w:rPr>
          <w:rFonts w:ascii="Liberation Serif" w:hAnsi="Liberation Serif"/>
          <w:sz w:val="24"/>
          <w:szCs w:val="24"/>
          <w:bdr w:val="none" w:sz="0" w:space="0" w:color="auto" w:frame="1"/>
        </w:rPr>
        <w:t>:</w:t>
      </w:r>
    </w:p>
    <w:p w:rsidR="001D7B99" w:rsidRPr="00BA020E" w:rsidRDefault="001D7B99" w:rsidP="001D7B99">
      <w:pPr>
        <w:numPr>
          <w:ilvl w:val="0"/>
          <w:numId w:val="13"/>
        </w:numPr>
        <w:spacing w:after="0" w:line="240" w:lineRule="auto"/>
        <w:jc w:val="both"/>
        <w:textAlignment w:val="baseline"/>
        <w:rPr>
          <w:rFonts w:ascii="Liberation Serif" w:hAnsi="Liberation Serif"/>
          <w:sz w:val="24"/>
          <w:szCs w:val="24"/>
        </w:rPr>
      </w:pPr>
      <w:r w:rsidRPr="00BA020E">
        <w:rPr>
          <w:rFonts w:ascii="Liberation Serif" w:hAnsi="Liberation Serif"/>
          <w:sz w:val="24"/>
          <w:szCs w:val="24"/>
          <w:lang w:val="en-US"/>
        </w:rPr>
        <w:t>II</w:t>
      </w:r>
      <w:r w:rsidRPr="00BA020E">
        <w:rPr>
          <w:rFonts w:ascii="Liberation Serif" w:hAnsi="Liberation Serif"/>
          <w:sz w:val="24"/>
          <w:szCs w:val="24"/>
        </w:rPr>
        <w:t xml:space="preserve"> муниципальный обучающий фестиваль по обмену опытом профессиональной деятельности «Использование современных образовательных технологий в практике педагога» для дошкольных образовательных организаций, подведомственных Управлению образования администрации Нижнетуринского городского округа в 2022 учебном году, 11.02.2022;</w:t>
      </w:r>
    </w:p>
    <w:p w:rsidR="001D7B99" w:rsidRDefault="001D7B99" w:rsidP="001D7B99">
      <w:pPr>
        <w:pStyle w:val="msonormalrtecenter"/>
        <w:numPr>
          <w:ilvl w:val="0"/>
          <w:numId w:val="13"/>
        </w:numPr>
        <w:spacing w:before="0" w:after="0" w:line="240" w:lineRule="auto"/>
        <w:jc w:val="both"/>
        <w:rPr>
          <w:rFonts w:ascii="Liberation Serif" w:hAnsi="Liberation Serif" w:cs="Liberation Serif"/>
        </w:rPr>
      </w:pPr>
      <w:r w:rsidRPr="00BA020E">
        <w:rPr>
          <w:rFonts w:ascii="Liberation Serif" w:hAnsi="Liberation Serif" w:cs="Liberation Serif"/>
        </w:rPr>
        <w:t xml:space="preserve">Муниципальный этап Всероссийского профессионального конкурса «Воспитатель года России» в </w:t>
      </w:r>
      <w:proofErr w:type="spellStart"/>
      <w:r w:rsidRPr="00BA020E">
        <w:rPr>
          <w:rFonts w:ascii="Liberation Serif" w:hAnsi="Liberation Serif" w:cs="Liberation Serif"/>
        </w:rPr>
        <w:t>Нижнетуринском</w:t>
      </w:r>
      <w:proofErr w:type="spellEnd"/>
      <w:r w:rsidRPr="00BA020E">
        <w:rPr>
          <w:rFonts w:ascii="Liberation Serif" w:hAnsi="Liberation Serif" w:cs="Liberation Serif"/>
        </w:rPr>
        <w:t xml:space="preserve"> городском округе в 2022 году</w:t>
      </w:r>
      <w:r w:rsidR="00332D18">
        <w:rPr>
          <w:rFonts w:ascii="Liberation Serif" w:hAnsi="Liberation Serif" w:cs="Liberation Serif"/>
        </w:rPr>
        <w:t>;</w:t>
      </w:r>
    </w:p>
    <w:p w:rsidR="003152F2" w:rsidRDefault="003152F2" w:rsidP="001D7B99">
      <w:pPr>
        <w:pStyle w:val="msonormalrtecenter"/>
        <w:numPr>
          <w:ilvl w:val="0"/>
          <w:numId w:val="13"/>
        </w:numPr>
        <w:spacing w:before="0" w:after="0" w:line="240" w:lineRule="auto"/>
        <w:jc w:val="both"/>
        <w:rPr>
          <w:rFonts w:ascii="Liberation Serif" w:hAnsi="Liberation Serif" w:cs="Liberation Serif"/>
        </w:rPr>
      </w:pPr>
      <w:r w:rsidRPr="003152F2">
        <w:rPr>
          <w:rFonts w:ascii="Liberation Serif" w:hAnsi="Liberation Serif" w:cs="Liberation Serif"/>
          <w:lang w:val="en-US"/>
        </w:rPr>
        <w:t>VI</w:t>
      </w:r>
      <w:r w:rsidRPr="003152F2">
        <w:rPr>
          <w:rFonts w:ascii="Liberation Serif" w:hAnsi="Liberation Serif" w:cs="Liberation Serif"/>
        </w:rPr>
        <w:t xml:space="preserve"> Муниципальный конкурс чтецов «Фольклорные посиделки»</w:t>
      </w:r>
      <w:r>
        <w:rPr>
          <w:rFonts w:ascii="Liberation Serif" w:hAnsi="Liberation Serif" w:cs="Liberation Serif"/>
        </w:rPr>
        <w:t>;</w:t>
      </w:r>
    </w:p>
    <w:p w:rsidR="003152F2" w:rsidRDefault="003152F2" w:rsidP="001D7B99">
      <w:pPr>
        <w:pStyle w:val="msonormalrtecenter"/>
        <w:numPr>
          <w:ilvl w:val="0"/>
          <w:numId w:val="13"/>
        </w:numPr>
        <w:spacing w:before="0" w:after="0" w:line="240" w:lineRule="auto"/>
        <w:jc w:val="both"/>
        <w:rPr>
          <w:rFonts w:ascii="Liberation Serif" w:hAnsi="Liberation Serif" w:cs="Liberation Serif"/>
        </w:rPr>
      </w:pPr>
      <w:r w:rsidRPr="003152F2">
        <w:rPr>
          <w:rFonts w:ascii="Liberation Serif" w:hAnsi="Liberation Serif" w:cs="Liberation Serif"/>
        </w:rPr>
        <w:t>Муниципальный конкурс детского творчества «В мире фольклора»</w:t>
      </w:r>
      <w:r>
        <w:rPr>
          <w:rFonts w:ascii="Liberation Serif" w:hAnsi="Liberation Serif" w:cs="Liberation Serif"/>
        </w:rPr>
        <w:t>;</w:t>
      </w:r>
    </w:p>
    <w:p w:rsidR="003152F2" w:rsidRDefault="003152F2" w:rsidP="001D7B99">
      <w:pPr>
        <w:pStyle w:val="msonormalrtecenter"/>
        <w:numPr>
          <w:ilvl w:val="0"/>
          <w:numId w:val="13"/>
        </w:numPr>
        <w:spacing w:before="0" w:after="0" w:line="240" w:lineRule="auto"/>
        <w:jc w:val="both"/>
        <w:rPr>
          <w:rFonts w:ascii="Liberation Serif" w:hAnsi="Liberation Serif" w:cs="Liberation Serif"/>
        </w:rPr>
      </w:pPr>
      <w:r w:rsidRPr="003152F2">
        <w:rPr>
          <w:rFonts w:ascii="Liberation Serif" w:hAnsi="Liberation Serif" w:cs="Liberation Serif"/>
        </w:rPr>
        <w:t>Муниципальный этап областной кейс-игры для детей дошкольного возраста «</w:t>
      </w:r>
      <w:proofErr w:type="spellStart"/>
      <w:r w:rsidRPr="003152F2">
        <w:rPr>
          <w:rFonts w:ascii="Liberation Serif" w:hAnsi="Liberation Serif" w:cs="Liberation Serif"/>
        </w:rPr>
        <w:t>Green</w:t>
      </w:r>
      <w:proofErr w:type="spellEnd"/>
      <w:r w:rsidRPr="003152F2">
        <w:rPr>
          <w:rFonts w:ascii="Liberation Serif" w:hAnsi="Liberation Serif" w:cs="Liberation Serif"/>
        </w:rPr>
        <w:t xml:space="preserve"> </w:t>
      </w:r>
      <w:proofErr w:type="spellStart"/>
      <w:r w:rsidRPr="003152F2">
        <w:rPr>
          <w:rFonts w:ascii="Liberation Serif" w:hAnsi="Liberation Serif" w:cs="Liberation Serif"/>
        </w:rPr>
        <w:t>Team</w:t>
      </w:r>
      <w:proofErr w:type="spellEnd"/>
      <w:r w:rsidRPr="003152F2">
        <w:rPr>
          <w:rFonts w:ascii="Liberation Serif" w:hAnsi="Liberation Serif" w:cs="Liberation Serif"/>
        </w:rPr>
        <w:t>»</w:t>
      </w:r>
      <w:r>
        <w:rPr>
          <w:rFonts w:ascii="Liberation Serif" w:hAnsi="Liberation Serif" w:cs="Liberation Serif"/>
        </w:rPr>
        <w:t>;</w:t>
      </w:r>
    </w:p>
    <w:p w:rsidR="00332D18" w:rsidRDefault="00422839" w:rsidP="001D7B99">
      <w:pPr>
        <w:pStyle w:val="msonormalrtecenter"/>
        <w:numPr>
          <w:ilvl w:val="0"/>
          <w:numId w:val="13"/>
        </w:numPr>
        <w:spacing w:before="0" w:after="0" w:line="240" w:lineRule="auto"/>
        <w:jc w:val="both"/>
        <w:rPr>
          <w:rFonts w:ascii="Liberation Serif" w:hAnsi="Liberation Serif" w:cs="Liberation Serif"/>
        </w:rPr>
      </w:pPr>
      <w:r>
        <w:rPr>
          <w:rFonts w:ascii="Liberation Serif" w:hAnsi="Liberation Serif" w:cs="Liberation Serif"/>
          <w:lang w:val="en-US"/>
        </w:rPr>
        <w:t>XI</w:t>
      </w:r>
      <w:r w:rsidRPr="00422839">
        <w:rPr>
          <w:rFonts w:ascii="Liberation Serif" w:hAnsi="Liberation Serif" w:cs="Liberation Serif"/>
        </w:rPr>
        <w:t xml:space="preserve"> </w:t>
      </w:r>
      <w:r>
        <w:rPr>
          <w:rFonts w:ascii="Liberation Serif" w:hAnsi="Liberation Serif" w:cs="Liberation Serif"/>
        </w:rPr>
        <w:t>муниципальная игра «Страна Светофория», сентябрь 2022г;</w:t>
      </w:r>
    </w:p>
    <w:p w:rsidR="00422839" w:rsidRDefault="00422839" w:rsidP="001D7B99">
      <w:pPr>
        <w:pStyle w:val="msonormalrtecenter"/>
        <w:numPr>
          <w:ilvl w:val="0"/>
          <w:numId w:val="13"/>
        </w:numPr>
        <w:spacing w:before="0" w:after="0" w:line="240" w:lineRule="auto"/>
        <w:jc w:val="both"/>
        <w:rPr>
          <w:rFonts w:ascii="Liberation Serif" w:hAnsi="Liberation Serif" w:cs="Liberation Serif"/>
        </w:rPr>
      </w:pPr>
      <w:r>
        <w:rPr>
          <w:rFonts w:ascii="Liberation Serif" w:hAnsi="Liberation Serif" w:cs="Liberation Serif"/>
          <w:lang w:val="en-US"/>
        </w:rPr>
        <w:t>IX</w:t>
      </w:r>
      <w:r w:rsidRPr="00422839">
        <w:rPr>
          <w:rFonts w:ascii="Liberation Serif" w:hAnsi="Liberation Serif" w:cs="Liberation Serif"/>
        </w:rPr>
        <w:t xml:space="preserve"> </w:t>
      </w:r>
      <w:r>
        <w:rPr>
          <w:rFonts w:ascii="Liberation Serif" w:hAnsi="Liberation Serif" w:cs="Liberation Serif"/>
        </w:rPr>
        <w:t>муниципальный интеллектуальный конкурс «</w:t>
      </w:r>
      <w:proofErr w:type="spellStart"/>
      <w:r>
        <w:rPr>
          <w:rFonts w:ascii="Liberation Serif" w:hAnsi="Liberation Serif" w:cs="Liberation Serif"/>
        </w:rPr>
        <w:t>Соображалки</w:t>
      </w:r>
      <w:proofErr w:type="spellEnd"/>
      <w:r>
        <w:rPr>
          <w:rFonts w:ascii="Liberation Serif" w:hAnsi="Liberation Serif" w:cs="Liberation Serif"/>
        </w:rPr>
        <w:t>», ноябрь 2022г;</w:t>
      </w:r>
    </w:p>
    <w:p w:rsidR="00422839" w:rsidRPr="00BA020E" w:rsidRDefault="00422839" w:rsidP="001D7B99">
      <w:pPr>
        <w:pStyle w:val="msonormalrtecenter"/>
        <w:numPr>
          <w:ilvl w:val="0"/>
          <w:numId w:val="13"/>
        </w:numPr>
        <w:spacing w:before="0" w:after="0" w:line="240" w:lineRule="auto"/>
        <w:jc w:val="both"/>
        <w:rPr>
          <w:rFonts w:ascii="Liberation Serif" w:hAnsi="Liberation Serif" w:cs="Liberation Serif"/>
        </w:rPr>
      </w:pPr>
      <w:r>
        <w:rPr>
          <w:rFonts w:ascii="Liberation Serif" w:hAnsi="Liberation Serif" w:cs="Liberation Serif"/>
        </w:rPr>
        <w:t>Муниципальный конкурс детского творчества «Помощники Деда Мороза»</w:t>
      </w:r>
      <w:r w:rsidR="00DE13CA">
        <w:rPr>
          <w:rFonts w:ascii="Liberation Serif" w:hAnsi="Liberation Serif" w:cs="Liberation Serif"/>
        </w:rPr>
        <w:t>.</w:t>
      </w:r>
    </w:p>
    <w:p w:rsidR="00C525F6" w:rsidRDefault="00C525F6" w:rsidP="007116B5">
      <w:pPr>
        <w:spacing w:after="0" w:line="240" w:lineRule="auto"/>
        <w:ind w:firstLine="709"/>
        <w:jc w:val="both"/>
        <w:textAlignment w:val="baseline"/>
        <w:rPr>
          <w:rFonts w:ascii="Liberation Serif" w:hAnsi="Liberation Serif"/>
          <w:sz w:val="24"/>
          <w:szCs w:val="24"/>
        </w:rPr>
      </w:pPr>
    </w:p>
    <w:p w:rsidR="007116B5" w:rsidRPr="00BA020E" w:rsidRDefault="007116B5" w:rsidP="007116B5">
      <w:pPr>
        <w:spacing w:after="0" w:line="240" w:lineRule="auto"/>
        <w:ind w:firstLine="709"/>
        <w:jc w:val="both"/>
        <w:textAlignment w:val="baseline"/>
        <w:rPr>
          <w:rFonts w:ascii="Liberation Serif" w:hAnsi="Liberation Serif"/>
          <w:sz w:val="24"/>
          <w:szCs w:val="24"/>
        </w:rPr>
      </w:pPr>
      <w:r w:rsidRPr="00274B27">
        <w:rPr>
          <w:rFonts w:ascii="Liberation Serif" w:hAnsi="Liberation Serif"/>
          <w:sz w:val="24"/>
          <w:szCs w:val="24"/>
        </w:rPr>
        <w:t>4. Мероприятия локального уровня.</w:t>
      </w:r>
    </w:p>
    <w:p w:rsidR="007116B5" w:rsidRPr="00BA020E" w:rsidRDefault="007116B5" w:rsidP="007116B5">
      <w:pPr>
        <w:spacing w:after="0" w:line="240" w:lineRule="auto"/>
        <w:ind w:firstLine="709"/>
        <w:jc w:val="both"/>
        <w:textAlignment w:val="baseline"/>
        <w:rPr>
          <w:rFonts w:ascii="Liberation Serif" w:hAnsi="Liberation Serif"/>
          <w:sz w:val="24"/>
          <w:szCs w:val="24"/>
        </w:rPr>
      </w:pPr>
      <w:r w:rsidRPr="00BA020E">
        <w:rPr>
          <w:rFonts w:ascii="Liberation Serif" w:hAnsi="Liberation Serif"/>
          <w:sz w:val="24"/>
          <w:szCs w:val="24"/>
        </w:rPr>
        <w:t xml:space="preserve">В МАДОУ в течение 2021 года проведены следующие выставки и конкурсы, в которых участвовали педагоги и родители (законные представители): </w:t>
      </w:r>
    </w:p>
    <w:p w:rsidR="007116B5" w:rsidRPr="00BA020E" w:rsidRDefault="007116B5" w:rsidP="007116B5">
      <w:pPr>
        <w:numPr>
          <w:ilvl w:val="0"/>
          <w:numId w:val="11"/>
        </w:numPr>
        <w:spacing w:after="0" w:line="240" w:lineRule="auto"/>
        <w:jc w:val="both"/>
        <w:textAlignment w:val="baseline"/>
        <w:rPr>
          <w:rFonts w:ascii="Liberation Serif" w:hAnsi="Liberation Serif"/>
          <w:color w:val="000000"/>
          <w:sz w:val="24"/>
          <w:szCs w:val="24"/>
        </w:rPr>
      </w:pPr>
      <w:r w:rsidRPr="00BA020E">
        <w:rPr>
          <w:rFonts w:ascii="Liberation Serif" w:hAnsi="Liberation Serif"/>
          <w:color w:val="000000"/>
          <w:sz w:val="24"/>
          <w:szCs w:val="24"/>
        </w:rPr>
        <w:t>Выставка постеров «</w:t>
      </w:r>
      <w:r w:rsidR="003152F2">
        <w:rPr>
          <w:rFonts w:ascii="Liberation Serif" w:hAnsi="Liberation Serif"/>
          <w:color w:val="000000"/>
          <w:sz w:val="24"/>
          <w:szCs w:val="24"/>
        </w:rPr>
        <w:t>Дети – цветы жизни!»</w:t>
      </w:r>
      <w:r w:rsidRPr="00BA020E">
        <w:rPr>
          <w:rFonts w:ascii="Liberation Serif" w:hAnsi="Liberation Serif"/>
          <w:color w:val="000000"/>
          <w:sz w:val="24"/>
          <w:szCs w:val="24"/>
        </w:rPr>
        <w:t>;</w:t>
      </w:r>
    </w:p>
    <w:p w:rsidR="007116B5" w:rsidRPr="00BA020E" w:rsidRDefault="007116B5" w:rsidP="007116B5">
      <w:pPr>
        <w:numPr>
          <w:ilvl w:val="0"/>
          <w:numId w:val="11"/>
        </w:numPr>
        <w:spacing w:after="0" w:line="240" w:lineRule="auto"/>
        <w:jc w:val="both"/>
        <w:textAlignment w:val="baseline"/>
        <w:rPr>
          <w:rFonts w:ascii="Liberation Serif" w:hAnsi="Liberation Serif"/>
          <w:color w:val="000000"/>
          <w:sz w:val="24"/>
          <w:szCs w:val="24"/>
        </w:rPr>
      </w:pPr>
      <w:r w:rsidRPr="00BA020E">
        <w:rPr>
          <w:rFonts w:ascii="Liberation Serif" w:hAnsi="Liberation Serif"/>
          <w:color w:val="000000"/>
          <w:sz w:val="24"/>
          <w:szCs w:val="24"/>
        </w:rPr>
        <w:lastRenderedPageBreak/>
        <w:t>Тематическая акция в детском саду «Осенние окна или Осень на окне»;</w:t>
      </w:r>
    </w:p>
    <w:p w:rsidR="007116B5" w:rsidRPr="00BA020E" w:rsidRDefault="007116B5" w:rsidP="007116B5">
      <w:pPr>
        <w:numPr>
          <w:ilvl w:val="0"/>
          <w:numId w:val="11"/>
        </w:numPr>
        <w:spacing w:after="0" w:line="240" w:lineRule="auto"/>
        <w:jc w:val="both"/>
        <w:textAlignment w:val="baseline"/>
        <w:rPr>
          <w:rFonts w:ascii="Liberation Serif" w:hAnsi="Liberation Serif"/>
          <w:color w:val="000000"/>
          <w:sz w:val="24"/>
          <w:szCs w:val="24"/>
        </w:rPr>
      </w:pPr>
      <w:r w:rsidRPr="00BA020E">
        <w:rPr>
          <w:rFonts w:ascii="Liberation Serif" w:hAnsi="Liberation Serif"/>
          <w:color w:val="000000"/>
          <w:sz w:val="24"/>
          <w:szCs w:val="24"/>
        </w:rPr>
        <w:t xml:space="preserve">Выставка </w:t>
      </w:r>
      <w:r w:rsidR="003152F2">
        <w:rPr>
          <w:rFonts w:ascii="Liberation Serif" w:hAnsi="Liberation Serif"/>
          <w:color w:val="000000"/>
          <w:sz w:val="24"/>
          <w:szCs w:val="24"/>
        </w:rPr>
        <w:t xml:space="preserve">творческих работ </w:t>
      </w:r>
      <w:r w:rsidRPr="00BA020E">
        <w:rPr>
          <w:rFonts w:ascii="Liberation Serif" w:hAnsi="Liberation Serif"/>
          <w:color w:val="000000"/>
          <w:sz w:val="24"/>
          <w:szCs w:val="24"/>
        </w:rPr>
        <w:t>«</w:t>
      </w:r>
      <w:r w:rsidR="003152F2">
        <w:rPr>
          <w:rFonts w:ascii="Liberation Serif" w:hAnsi="Liberation Serif"/>
          <w:color w:val="000000"/>
          <w:sz w:val="24"/>
          <w:szCs w:val="24"/>
        </w:rPr>
        <w:t>Осень – щедрая пора</w:t>
      </w:r>
      <w:r w:rsidRPr="00BA020E">
        <w:rPr>
          <w:rFonts w:ascii="Liberation Serif" w:hAnsi="Liberation Serif"/>
          <w:color w:val="000000"/>
          <w:sz w:val="24"/>
          <w:szCs w:val="24"/>
        </w:rPr>
        <w:t>»;</w:t>
      </w:r>
      <w:r w:rsidR="003152F2">
        <w:rPr>
          <w:rFonts w:ascii="Liberation Serif" w:hAnsi="Liberation Serif"/>
          <w:color w:val="000000"/>
          <w:sz w:val="24"/>
          <w:szCs w:val="24"/>
        </w:rPr>
        <w:t xml:space="preserve"> «Кружка для папы», «Мамины руки не знают скуки»</w:t>
      </w:r>
    </w:p>
    <w:p w:rsidR="007116B5" w:rsidRPr="00BA020E" w:rsidRDefault="007116B5" w:rsidP="007116B5">
      <w:pPr>
        <w:numPr>
          <w:ilvl w:val="0"/>
          <w:numId w:val="11"/>
        </w:numPr>
        <w:spacing w:after="0" w:line="240" w:lineRule="auto"/>
        <w:jc w:val="both"/>
        <w:textAlignment w:val="baseline"/>
        <w:rPr>
          <w:rFonts w:ascii="Liberation Serif" w:hAnsi="Liberation Serif"/>
          <w:color w:val="000000"/>
          <w:sz w:val="24"/>
          <w:szCs w:val="24"/>
        </w:rPr>
      </w:pPr>
      <w:r w:rsidRPr="00BA020E">
        <w:rPr>
          <w:rFonts w:ascii="Liberation Serif" w:hAnsi="Liberation Serif"/>
          <w:color w:val="000000"/>
          <w:sz w:val="24"/>
          <w:szCs w:val="24"/>
          <w:shd w:val="clear" w:color="auto" w:fill="FFFFFF"/>
        </w:rPr>
        <w:t>Выставки лэпбуков «Все работы хороши, выбирай на вкус!»;</w:t>
      </w:r>
    </w:p>
    <w:p w:rsidR="007116B5" w:rsidRPr="00BA020E" w:rsidRDefault="007116B5" w:rsidP="007116B5">
      <w:pPr>
        <w:numPr>
          <w:ilvl w:val="0"/>
          <w:numId w:val="11"/>
        </w:numPr>
        <w:spacing w:after="0" w:line="240" w:lineRule="auto"/>
        <w:jc w:val="both"/>
        <w:textAlignment w:val="baseline"/>
        <w:rPr>
          <w:rFonts w:ascii="Liberation Serif" w:hAnsi="Liberation Serif"/>
          <w:sz w:val="24"/>
          <w:szCs w:val="24"/>
        </w:rPr>
      </w:pPr>
      <w:r w:rsidRPr="00BA020E">
        <w:rPr>
          <w:rFonts w:ascii="Liberation Serif" w:hAnsi="Liberation Serif"/>
          <w:sz w:val="24"/>
          <w:szCs w:val="24"/>
        </w:rPr>
        <w:t>Социальная акция «День доброты», «Дорогою детства», посвященная международному дню инвалидов;</w:t>
      </w:r>
      <w:r w:rsidR="003152F2">
        <w:rPr>
          <w:rFonts w:ascii="Liberation Serif" w:hAnsi="Liberation Serif"/>
          <w:sz w:val="24"/>
          <w:szCs w:val="24"/>
        </w:rPr>
        <w:t xml:space="preserve"> «Окна Победы»;</w:t>
      </w:r>
    </w:p>
    <w:p w:rsidR="007116B5" w:rsidRPr="00BA020E" w:rsidRDefault="007116B5" w:rsidP="007116B5">
      <w:pPr>
        <w:numPr>
          <w:ilvl w:val="0"/>
          <w:numId w:val="11"/>
        </w:numPr>
        <w:spacing w:after="0" w:line="240" w:lineRule="auto"/>
        <w:jc w:val="both"/>
        <w:textAlignment w:val="baseline"/>
        <w:rPr>
          <w:rFonts w:ascii="Liberation Serif" w:hAnsi="Liberation Serif"/>
          <w:sz w:val="24"/>
          <w:szCs w:val="24"/>
        </w:rPr>
      </w:pPr>
      <w:r w:rsidRPr="00BA020E">
        <w:rPr>
          <w:rFonts w:ascii="Liberation Serif" w:hAnsi="Liberation Serif"/>
          <w:sz w:val="24"/>
          <w:szCs w:val="24"/>
        </w:rPr>
        <w:t>Социальная акция «Поможем бездомным животным»;</w:t>
      </w:r>
    </w:p>
    <w:p w:rsidR="007116B5" w:rsidRPr="00BA020E" w:rsidRDefault="007116B5" w:rsidP="007116B5">
      <w:pPr>
        <w:numPr>
          <w:ilvl w:val="0"/>
          <w:numId w:val="11"/>
        </w:numPr>
        <w:spacing w:after="0" w:line="240" w:lineRule="auto"/>
        <w:jc w:val="both"/>
        <w:textAlignment w:val="baseline"/>
        <w:rPr>
          <w:rFonts w:ascii="Liberation Serif" w:hAnsi="Liberation Serif"/>
          <w:sz w:val="24"/>
          <w:szCs w:val="24"/>
        </w:rPr>
      </w:pPr>
      <w:r w:rsidRPr="00BA020E">
        <w:rPr>
          <w:rFonts w:ascii="Liberation Serif" w:hAnsi="Liberation Serif"/>
          <w:sz w:val="24"/>
          <w:szCs w:val="24"/>
        </w:rPr>
        <w:t>Экологические акции: «Покорми птиц зимой!», «Посадили огород – посмотрите, что растёт»;</w:t>
      </w:r>
    </w:p>
    <w:p w:rsidR="007116B5" w:rsidRPr="00BA020E" w:rsidRDefault="007116B5" w:rsidP="007116B5">
      <w:pPr>
        <w:numPr>
          <w:ilvl w:val="0"/>
          <w:numId w:val="11"/>
        </w:numPr>
        <w:spacing w:after="0" w:line="240" w:lineRule="auto"/>
        <w:jc w:val="both"/>
        <w:textAlignment w:val="baseline"/>
        <w:rPr>
          <w:rFonts w:ascii="Liberation Serif" w:hAnsi="Liberation Serif"/>
          <w:sz w:val="24"/>
          <w:szCs w:val="24"/>
          <w:bdr w:val="none" w:sz="0" w:space="0" w:color="auto" w:frame="1"/>
        </w:rPr>
      </w:pPr>
      <w:r w:rsidRPr="00BA020E">
        <w:rPr>
          <w:rFonts w:ascii="Liberation Serif" w:hAnsi="Liberation Serif"/>
          <w:sz w:val="24"/>
          <w:szCs w:val="24"/>
          <w:bdr w:val="none" w:sz="0" w:space="0" w:color="auto" w:frame="1"/>
        </w:rPr>
        <w:t>Выставка детских работ художественно - продуктивной деятельности «</w:t>
      </w:r>
      <w:r w:rsidR="003152F2">
        <w:rPr>
          <w:rFonts w:ascii="Liberation Serif" w:hAnsi="Liberation Serif"/>
          <w:sz w:val="24"/>
          <w:szCs w:val="24"/>
          <w:bdr w:val="none" w:sz="0" w:space="0" w:color="auto" w:frame="1"/>
        </w:rPr>
        <w:t>Звёздная дорога</w:t>
      </w:r>
      <w:r w:rsidRPr="00BA020E">
        <w:rPr>
          <w:rFonts w:ascii="Liberation Serif" w:hAnsi="Liberation Serif"/>
          <w:sz w:val="24"/>
          <w:szCs w:val="24"/>
          <w:bdr w:val="none" w:sz="0" w:space="0" w:color="auto" w:frame="1"/>
        </w:rPr>
        <w:t>»;</w:t>
      </w:r>
    </w:p>
    <w:p w:rsidR="007116B5" w:rsidRPr="00BA020E" w:rsidRDefault="007116B5" w:rsidP="007116B5">
      <w:pPr>
        <w:numPr>
          <w:ilvl w:val="0"/>
          <w:numId w:val="11"/>
        </w:numPr>
        <w:spacing w:after="0" w:line="240" w:lineRule="auto"/>
        <w:jc w:val="both"/>
        <w:textAlignment w:val="baseline"/>
        <w:rPr>
          <w:rFonts w:ascii="Liberation Serif" w:hAnsi="Liberation Serif"/>
          <w:sz w:val="24"/>
          <w:szCs w:val="24"/>
        </w:rPr>
      </w:pPr>
      <w:r w:rsidRPr="00BA020E">
        <w:rPr>
          <w:rFonts w:ascii="Liberation Serif" w:hAnsi="Liberation Serif"/>
          <w:sz w:val="24"/>
          <w:szCs w:val="24"/>
        </w:rPr>
        <w:t>Выставка фото-стена «Спасибо бабушке и деду за их Великую Победу!»;</w:t>
      </w:r>
    </w:p>
    <w:p w:rsidR="007116B5" w:rsidRPr="00BA020E" w:rsidRDefault="007116B5" w:rsidP="007116B5">
      <w:pPr>
        <w:numPr>
          <w:ilvl w:val="0"/>
          <w:numId w:val="11"/>
        </w:numPr>
        <w:spacing w:after="0" w:line="240" w:lineRule="auto"/>
        <w:jc w:val="both"/>
        <w:textAlignment w:val="baseline"/>
        <w:rPr>
          <w:rFonts w:ascii="Liberation Serif" w:hAnsi="Liberation Serif"/>
          <w:sz w:val="24"/>
          <w:szCs w:val="24"/>
          <w:bdr w:val="none" w:sz="0" w:space="0" w:color="auto" w:frame="1"/>
        </w:rPr>
      </w:pPr>
      <w:r w:rsidRPr="00BA020E">
        <w:rPr>
          <w:rFonts w:ascii="Liberation Serif" w:hAnsi="Liberation Serif"/>
          <w:sz w:val="24"/>
          <w:szCs w:val="24"/>
          <w:bdr w:val="none" w:sz="0" w:space="0" w:color="auto" w:frame="1"/>
        </w:rPr>
        <w:t>Акция «Украсим мир цветами!».</w:t>
      </w:r>
    </w:p>
    <w:p w:rsidR="003152F2" w:rsidRDefault="003152F2" w:rsidP="007116B5">
      <w:pPr>
        <w:spacing w:after="0" w:line="240" w:lineRule="auto"/>
        <w:ind w:firstLine="709"/>
        <w:jc w:val="both"/>
        <w:textAlignment w:val="baseline"/>
        <w:rPr>
          <w:rFonts w:ascii="Liberation Serif" w:hAnsi="Liberation Serif"/>
          <w:sz w:val="24"/>
          <w:szCs w:val="24"/>
          <w:bdr w:val="none" w:sz="0" w:space="0" w:color="auto" w:frame="1"/>
        </w:rPr>
      </w:pPr>
    </w:p>
    <w:p w:rsidR="007116B5" w:rsidRPr="00BA020E" w:rsidRDefault="007116B5" w:rsidP="007116B5">
      <w:pPr>
        <w:spacing w:after="0" w:line="240" w:lineRule="auto"/>
        <w:ind w:firstLine="709"/>
        <w:jc w:val="both"/>
        <w:textAlignment w:val="baseline"/>
        <w:rPr>
          <w:rFonts w:ascii="Liberation Serif" w:hAnsi="Liberation Serif"/>
          <w:sz w:val="24"/>
          <w:szCs w:val="24"/>
          <w:bdr w:val="none" w:sz="0" w:space="0" w:color="auto" w:frame="1"/>
        </w:rPr>
      </w:pPr>
      <w:r w:rsidRPr="00BA020E">
        <w:rPr>
          <w:rFonts w:ascii="Liberation Serif" w:hAnsi="Liberation Serif"/>
          <w:sz w:val="24"/>
          <w:szCs w:val="24"/>
          <w:bdr w:val="none" w:sz="0" w:space="0" w:color="auto" w:frame="1"/>
        </w:rPr>
        <w:t xml:space="preserve">В течение </w:t>
      </w:r>
      <w:r w:rsidR="001D7B99" w:rsidRPr="00BA020E">
        <w:rPr>
          <w:rFonts w:ascii="Liberation Serif" w:hAnsi="Liberation Serif"/>
          <w:sz w:val="24"/>
          <w:szCs w:val="24"/>
          <w:bdr w:val="none" w:sz="0" w:space="0" w:color="auto" w:frame="1"/>
        </w:rPr>
        <w:t>2022</w:t>
      </w:r>
      <w:r w:rsidRPr="00BA020E">
        <w:rPr>
          <w:rFonts w:ascii="Liberation Serif" w:hAnsi="Liberation Serif"/>
          <w:sz w:val="24"/>
          <w:szCs w:val="24"/>
          <w:bdr w:val="none" w:sz="0" w:space="0" w:color="auto" w:frame="1"/>
        </w:rPr>
        <w:t xml:space="preserve"> учебного года педагогами всех возрастных групп были реализованы краткосрочные педагогические проекты:</w:t>
      </w:r>
    </w:p>
    <w:p w:rsidR="007116B5" w:rsidRDefault="007116B5" w:rsidP="007116B5">
      <w:pPr>
        <w:numPr>
          <w:ilvl w:val="0"/>
          <w:numId w:val="12"/>
        </w:numPr>
        <w:spacing w:after="0" w:line="240" w:lineRule="auto"/>
        <w:ind w:hanging="674"/>
        <w:jc w:val="both"/>
        <w:textAlignment w:val="baseline"/>
        <w:rPr>
          <w:rFonts w:ascii="Liberation Serif" w:hAnsi="Liberation Serif"/>
          <w:sz w:val="24"/>
          <w:szCs w:val="24"/>
          <w:bdr w:val="none" w:sz="0" w:space="0" w:color="auto" w:frame="1"/>
        </w:rPr>
      </w:pPr>
      <w:r w:rsidRPr="00BA020E">
        <w:rPr>
          <w:rFonts w:ascii="Liberation Serif" w:hAnsi="Liberation Serif"/>
          <w:sz w:val="24"/>
          <w:szCs w:val="24"/>
          <w:bdr w:val="none" w:sz="0" w:space="0" w:color="auto" w:frame="1"/>
        </w:rPr>
        <w:t>Лаборатория открытий;</w:t>
      </w:r>
    </w:p>
    <w:p w:rsidR="003152F2" w:rsidRPr="00BA020E" w:rsidRDefault="003152F2" w:rsidP="007116B5">
      <w:pPr>
        <w:numPr>
          <w:ilvl w:val="0"/>
          <w:numId w:val="12"/>
        </w:numPr>
        <w:spacing w:after="0" w:line="240" w:lineRule="auto"/>
        <w:ind w:hanging="674"/>
        <w:jc w:val="both"/>
        <w:textAlignment w:val="baseline"/>
        <w:rPr>
          <w:rFonts w:ascii="Liberation Serif" w:hAnsi="Liberation Serif"/>
          <w:sz w:val="24"/>
          <w:szCs w:val="24"/>
          <w:bdr w:val="none" w:sz="0" w:space="0" w:color="auto" w:frame="1"/>
        </w:rPr>
      </w:pPr>
      <w:r>
        <w:rPr>
          <w:rFonts w:ascii="Liberation Serif" w:hAnsi="Liberation Serif"/>
          <w:sz w:val="24"/>
          <w:szCs w:val="24"/>
          <w:bdr w:val="none" w:sz="0" w:space="0" w:color="auto" w:frame="1"/>
        </w:rPr>
        <w:t>Дарите книги с любовью;</w:t>
      </w:r>
    </w:p>
    <w:p w:rsidR="007116B5" w:rsidRDefault="003152F2" w:rsidP="007116B5">
      <w:pPr>
        <w:numPr>
          <w:ilvl w:val="0"/>
          <w:numId w:val="12"/>
        </w:numPr>
        <w:spacing w:after="0" w:line="240" w:lineRule="auto"/>
        <w:ind w:hanging="674"/>
        <w:jc w:val="both"/>
        <w:textAlignment w:val="baseline"/>
        <w:rPr>
          <w:rFonts w:ascii="Liberation Serif" w:hAnsi="Liberation Serif"/>
          <w:sz w:val="24"/>
          <w:szCs w:val="24"/>
          <w:bdr w:val="none" w:sz="0" w:space="0" w:color="auto" w:frame="1"/>
        </w:rPr>
      </w:pPr>
      <w:r>
        <w:rPr>
          <w:rFonts w:ascii="Liberation Serif" w:hAnsi="Liberation Serif"/>
          <w:sz w:val="24"/>
          <w:szCs w:val="24"/>
          <w:bdr w:val="none" w:sz="0" w:space="0" w:color="auto" w:frame="1"/>
        </w:rPr>
        <w:t>Согреем сердце памятью ко Дню Победы;</w:t>
      </w:r>
    </w:p>
    <w:p w:rsidR="003152F2" w:rsidRDefault="003152F2" w:rsidP="007116B5">
      <w:pPr>
        <w:numPr>
          <w:ilvl w:val="0"/>
          <w:numId w:val="12"/>
        </w:numPr>
        <w:spacing w:after="0" w:line="240" w:lineRule="auto"/>
        <w:ind w:hanging="674"/>
        <w:jc w:val="both"/>
        <w:textAlignment w:val="baseline"/>
        <w:rPr>
          <w:rFonts w:ascii="Liberation Serif" w:hAnsi="Liberation Serif"/>
          <w:sz w:val="24"/>
          <w:szCs w:val="24"/>
          <w:bdr w:val="none" w:sz="0" w:space="0" w:color="auto" w:frame="1"/>
        </w:rPr>
      </w:pPr>
      <w:r>
        <w:rPr>
          <w:rFonts w:ascii="Liberation Serif" w:hAnsi="Liberation Serif"/>
          <w:sz w:val="24"/>
          <w:szCs w:val="24"/>
          <w:bdr w:val="none" w:sz="0" w:space="0" w:color="auto" w:frame="1"/>
        </w:rPr>
        <w:t>Детская Дума в ДОУ;</w:t>
      </w:r>
    </w:p>
    <w:p w:rsidR="003152F2" w:rsidRDefault="00274B27" w:rsidP="00274B27">
      <w:pPr>
        <w:numPr>
          <w:ilvl w:val="0"/>
          <w:numId w:val="12"/>
        </w:numPr>
        <w:spacing w:after="0" w:line="240" w:lineRule="auto"/>
        <w:ind w:left="284" w:firstLine="142"/>
        <w:jc w:val="both"/>
        <w:textAlignment w:val="baseline"/>
        <w:rPr>
          <w:rFonts w:ascii="Liberation Serif" w:hAnsi="Liberation Serif"/>
          <w:sz w:val="24"/>
          <w:szCs w:val="24"/>
          <w:bdr w:val="none" w:sz="0" w:space="0" w:color="auto" w:frame="1"/>
        </w:rPr>
      </w:pPr>
      <w:r>
        <w:rPr>
          <w:rFonts w:ascii="Liberation Serif" w:hAnsi="Liberation Serif"/>
          <w:sz w:val="24"/>
          <w:szCs w:val="24"/>
          <w:bdr w:val="none" w:sz="0" w:space="0" w:color="auto" w:frame="1"/>
        </w:rPr>
        <w:t>«Новое поколение» - «Подари добрые дела городу», «Малая Родина – заветное место в нашей душе», «Что расскажет семейный альбом», «Расскажи мне о войне».</w:t>
      </w:r>
    </w:p>
    <w:p w:rsidR="00274B27" w:rsidRPr="00BA020E" w:rsidRDefault="00274B27" w:rsidP="00274B27">
      <w:pPr>
        <w:spacing w:after="0" w:line="240" w:lineRule="auto"/>
        <w:ind w:left="426"/>
        <w:jc w:val="both"/>
        <w:textAlignment w:val="baseline"/>
        <w:rPr>
          <w:rFonts w:ascii="Liberation Serif" w:hAnsi="Liberation Serif"/>
          <w:sz w:val="24"/>
          <w:szCs w:val="24"/>
          <w:bdr w:val="none" w:sz="0" w:space="0" w:color="auto" w:frame="1"/>
        </w:rPr>
      </w:pPr>
    </w:p>
    <w:p w:rsidR="007116B5" w:rsidRPr="00BA020E" w:rsidRDefault="007116B5" w:rsidP="007116B5">
      <w:pPr>
        <w:suppressAutoHyphens/>
        <w:spacing w:after="0" w:line="240" w:lineRule="auto"/>
        <w:ind w:firstLine="709"/>
        <w:jc w:val="both"/>
        <w:rPr>
          <w:rFonts w:ascii="Liberation Serif" w:hAnsi="Liberation Serif"/>
          <w:sz w:val="24"/>
          <w:szCs w:val="24"/>
        </w:rPr>
      </w:pPr>
      <w:r w:rsidRPr="00BA020E">
        <w:rPr>
          <w:rFonts w:ascii="Liberation Serif" w:hAnsi="Liberation Serif"/>
          <w:sz w:val="24"/>
          <w:szCs w:val="24"/>
          <w:lang w:eastAsia="ru-RU"/>
        </w:rPr>
        <w:t xml:space="preserve">Методическая    работа    в   МАДОУ   в   целом    оптимальна   и   эффективна, имеются позитивные изменения профессиональных возможностей кадров и факторов, влияющих на качество воспитательно-образовательного процесса в МАДОУ: </w:t>
      </w:r>
    </w:p>
    <w:p w:rsidR="007116B5" w:rsidRPr="00BA020E" w:rsidRDefault="00274B27" w:rsidP="007116B5">
      <w:pPr>
        <w:widowControl w:val="0"/>
        <w:numPr>
          <w:ilvl w:val="0"/>
          <w:numId w:val="9"/>
        </w:numPr>
        <w:spacing w:after="0" w:line="240" w:lineRule="auto"/>
        <w:ind w:left="714" w:hanging="357"/>
        <w:jc w:val="both"/>
        <w:rPr>
          <w:rFonts w:ascii="Liberation Serif" w:hAnsi="Liberation Serif"/>
          <w:sz w:val="24"/>
          <w:szCs w:val="24"/>
          <w:lang w:eastAsia="ru-RU"/>
        </w:rPr>
      </w:pPr>
      <w:r>
        <w:rPr>
          <w:rFonts w:ascii="Liberation Serif" w:hAnsi="Liberation Serif"/>
          <w:sz w:val="24"/>
          <w:szCs w:val="24"/>
          <w:lang w:eastAsia="ru-RU"/>
        </w:rPr>
        <w:t>95</w:t>
      </w:r>
      <w:r w:rsidR="007116B5" w:rsidRPr="00BA020E">
        <w:rPr>
          <w:rFonts w:ascii="Liberation Serif" w:hAnsi="Liberation Serif"/>
          <w:sz w:val="24"/>
          <w:szCs w:val="24"/>
          <w:lang w:eastAsia="ru-RU"/>
        </w:rPr>
        <w:t>% педагогов используют в работе с детьми личностно-ориентированную модель взаимодействия;</w:t>
      </w:r>
    </w:p>
    <w:p w:rsidR="007116B5" w:rsidRPr="00BA020E" w:rsidRDefault="00274B27" w:rsidP="007116B5">
      <w:pPr>
        <w:widowControl w:val="0"/>
        <w:numPr>
          <w:ilvl w:val="0"/>
          <w:numId w:val="9"/>
        </w:numPr>
        <w:spacing w:after="0" w:line="240" w:lineRule="auto"/>
        <w:ind w:left="714" w:hanging="357"/>
        <w:jc w:val="both"/>
        <w:rPr>
          <w:rFonts w:ascii="Liberation Serif" w:hAnsi="Liberation Serif"/>
          <w:sz w:val="24"/>
          <w:szCs w:val="24"/>
          <w:lang w:eastAsia="ru-RU"/>
        </w:rPr>
      </w:pPr>
      <w:r>
        <w:rPr>
          <w:rFonts w:ascii="Liberation Serif" w:hAnsi="Liberation Serif"/>
          <w:sz w:val="24"/>
          <w:szCs w:val="24"/>
          <w:lang w:eastAsia="ru-RU"/>
        </w:rPr>
        <w:t>80</w:t>
      </w:r>
      <w:r w:rsidR="007116B5" w:rsidRPr="00BA020E">
        <w:rPr>
          <w:rFonts w:ascii="Liberation Serif" w:hAnsi="Liberation Serif"/>
          <w:sz w:val="24"/>
          <w:szCs w:val="24"/>
          <w:lang w:eastAsia="ru-RU"/>
        </w:rPr>
        <w:t>% педагогов проявляют активный интерес к инновациям и участвуют в разнообразной инновационной деятельности;</w:t>
      </w:r>
    </w:p>
    <w:p w:rsidR="007116B5" w:rsidRPr="00BA020E" w:rsidRDefault="007116B5" w:rsidP="007116B5">
      <w:pPr>
        <w:widowControl w:val="0"/>
        <w:numPr>
          <w:ilvl w:val="0"/>
          <w:numId w:val="9"/>
        </w:numPr>
        <w:spacing w:after="0" w:line="240" w:lineRule="auto"/>
        <w:ind w:left="714" w:hanging="357"/>
        <w:jc w:val="both"/>
        <w:rPr>
          <w:rFonts w:ascii="Liberation Serif" w:hAnsi="Liberation Serif"/>
          <w:sz w:val="24"/>
          <w:szCs w:val="24"/>
          <w:lang w:eastAsia="ru-RU"/>
        </w:rPr>
      </w:pPr>
      <w:r w:rsidRPr="00BA020E">
        <w:rPr>
          <w:rFonts w:ascii="Liberation Serif" w:hAnsi="Liberation Serif"/>
          <w:sz w:val="24"/>
          <w:szCs w:val="24"/>
          <w:lang w:eastAsia="ru-RU"/>
        </w:rPr>
        <w:t>95% педагогов владеют персональным компьютером, большинство из них использует информационные технологии в профессиональной деятельности.</w:t>
      </w:r>
    </w:p>
    <w:p w:rsidR="00274B27" w:rsidRDefault="00274B27" w:rsidP="00A82B35">
      <w:pPr>
        <w:spacing w:after="0" w:line="240" w:lineRule="auto"/>
        <w:ind w:firstLine="709"/>
        <w:jc w:val="both"/>
        <w:rPr>
          <w:rFonts w:ascii="Liberation Serif" w:hAnsi="Liberation Serif" w:cs="Liberation Serif"/>
          <w:sz w:val="24"/>
          <w:szCs w:val="24"/>
        </w:rPr>
      </w:pPr>
    </w:p>
    <w:p w:rsidR="00A82B35" w:rsidRPr="00BA020E" w:rsidRDefault="00A82B35" w:rsidP="00A82B35">
      <w:pPr>
        <w:spacing w:after="0" w:line="240" w:lineRule="auto"/>
        <w:ind w:firstLine="709"/>
        <w:jc w:val="both"/>
        <w:rPr>
          <w:rFonts w:ascii="Liberation Serif" w:hAnsi="Liberation Serif" w:cs="Liberation Serif"/>
          <w:sz w:val="24"/>
          <w:szCs w:val="24"/>
        </w:rPr>
      </w:pPr>
      <w:r w:rsidRPr="00BA020E">
        <w:rPr>
          <w:rFonts w:ascii="Liberation Serif" w:hAnsi="Liberation Serif" w:cs="Liberation Serif"/>
          <w:sz w:val="24"/>
          <w:szCs w:val="24"/>
        </w:rPr>
        <w:t xml:space="preserve">В МАДОУ НТГО детский сад «Чебурашка» осуществляется работа по наставничеству с Федеральным законом № 273-Ф3 «Об образовании в Российской Федерации», ФГОС ДО, </w:t>
      </w:r>
      <w:proofErr w:type="spellStart"/>
      <w:r w:rsidRPr="00BA020E">
        <w:rPr>
          <w:rFonts w:ascii="Liberation Serif" w:hAnsi="Liberation Serif" w:cs="Liberation Serif"/>
          <w:sz w:val="24"/>
          <w:szCs w:val="24"/>
        </w:rPr>
        <w:t>профстандартами</w:t>
      </w:r>
      <w:proofErr w:type="spellEnd"/>
      <w:r w:rsidRPr="00BA020E">
        <w:rPr>
          <w:rFonts w:ascii="Liberation Serif" w:hAnsi="Liberation Serif" w:cs="Liberation Serif"/>
          <w:sz w:val="24"/>
          <w:szCs w:val="24"/>
        </w:rPr>
        <w:t xml:space="preserve"> «Педагог» (приказ от 18.10.2013 № 544н), «Педагог-дефектолог» (приказ от 15.09.2016), «Педагог-психолог» (приказ от 24.07.2015). </w:t>
      </w:r>
    </w:p>
    <w:p w:rsidR="001D7B99" w:rsidRPr="00BA020E" w:rsidRDefault="001D7B99" w:rsidP="001D7B99">
      <w:pPr>
        <w:spacing w:after="0" w:line="240" w:lineRule="auto"/>
        <w:ind w:firstLine="709"/>
        <w:jc w:val="both"/>
        <w:rPr>
          <w:rFonts w:ascii="Liberation Serif" w:hAnsi="Liberation Serif" w:cs="Liberation Serif"/>
          <w:sz w:val="24"/>
          <w:szCs w:val="24"/>
        </w:rPr>
      </w:pPr>
      <w:r w:rsidRPr="00BA020E">
        <w:rPr>
          <w:rFonts w:ascii="Liberation Serif" w:hAnsi="Liberation Serif" w:cs="Liberation Serif"/>
          <w:sz w:val="24"/>
          <w:szCs w:val="24"/>
        </w:rPr>
        <w:t>На основании приказа заведующего от 31.08.2021 №13/1 с целями:</w:t>
      </w:r>
    </w:p>
    <w:p w:rsidR="001D7B99" w:rsidRPr="00BA020E" w:rsidRDefault="001D7B99" w:rsidP="005C14E6">
      <w:pPr>
        <w:numPr>
          <w:ilvl w:val="0"/>
          <w:numId w:val="17"/>
        </w:numPr>
        <w:spacing w:after="0" w:line="240" w:lineRule="auto"/>
        <w:ind w:left="709" w:hanging="317"/>
        <w:jc w:val="both"/>
        <w:rPr>
          <w:rFonts w:ascii="Liberation Serif" w:hAnsi="Liberation Serif" w:cs="Liberation Serif"/>
          <w:sz w:val="24"/>
          <w:szCs w:val="24"/>
        </w:rPr>
      </w:pPr>
      <w:r w:rsidRPr="00BA020E">
        <w:rPr>
          <w:rFonts w:ascii="Liberation Serif" w:hAnsi="Liberation Serif" w:cs="Liberation Serif"/>
          <w:sz w:val="24"/>
          <w:szCs w:val="24"/>
        </w:rPr>
        <w:t>оказания помощи молодым специалистам в приобретении практических навыков, необходимых для педагогической работы по занимаемой должности;</w:t>
      </w:r>
    </w:p>
    <w:p w:rsidR="001D7B99" w:rsidRPr="00BA020E" w:rsidRDefault="001D7B99" w:rsidP="005C14E6">
      <w:pPr>
        <w:numPr>
          <w:ilvl w:val="0"/>
          <w:numId w:val="17"/>
        </w:numPr>
        <w:spacing w:after="0" w:line="240" w:lineRule="auto"/>
        <w:ind w:left="709" w:hanging="317"/>
        <w:jc w:val="both"/>
        <w:rPr>
          <w:rFonts w:ascii="Liberation Serif" w:hAnsi="Liberation Serif" w:cs="Liberation Serif"/>
          <w:sz w:val="24"/>
          <w:szCs w:val="24"/>
        </w:rPr>
      </w:pPr>
      <w:r w:rsidRPr="00BA020E">
        <w:rPr>
          <w:rFonts w:ascii="Liberation Serif" w:hAnsi="Liberation Serif" w:cs="Liberation Serif"/>
          <w:sz w:val="24"/>
          <w:szCs w:val="24"/>
        </w:rPr>
        <w:t>выработки умения применять теоретические знания в конкретной практической работе;</w:t>
      </w:r>
    </w:p>
    <w:p w:rsidR="001D7B99" w:rsidRPr="00BA020E" w:rsidRDefault="001D7B99" w:rsidP="005C14E6">
      <w:pPr>
        <w:numPr>
          <w:ilvl w:val="0"/>
          <w:numId w:val="17"/>
        </w:numPr>
        <w:spacing w:after="0" w:line="240" w:lineRule="auto"/>
        <w:ind w:left="709" w:hanging="317"/>
        <w:jc w:val="both"/>
        <w:rPr>
          <w:rFonts w:ascii="Liberation Serif" w:hAnsi="Liberation Serif" w:cs="Liberation Serif"/>
          <w:sz w:val="24"/>
          <w:szCs w:val="24"/>
        </w:rPr>
      </w:pPr>
      <w:r w:rsidRPr="00BA020E">
        <w:rPr>
          <w:rFonts w:ascii="Liberation Serif" w:hAnsi="Liberation Serif" w:cs="Liberation Serif"/>
          <w:sz w:val="24"/>
          <w:szCs w:val="24"/>
        </w:rPr>
        <w:t>приобретения практического опыта и дальнейшего освоения разнообразных современных технологий обучения, воспитания, развития познавательно-мыслительной деятельности дошкольников</w:t>
      </w:r>
      <w:r w:rsidR="00F31ED2" w:rsidRPr="00BA020E">
        <w:rPr>
          <w:rFonts w:ascii="Liberation Serif" w:hAnsi="Liberation Serif" w:cs="Liberation Serif"/>
          <w:sz w:val="24"/>
          <w:szCs w:val="24"/>
        </w:rPr>
        <w:t>,</w:t>
      </w:r>
    </w:p>
    <w:p w:rsidR="00F31ED2" w:rsidRPr="00BA020E" w:rsidRDefault="001D7B99" w:rsidP="00F31ED2">
      <w:pPr>
        <w:spacing w:after="0" w:line="240" w:lineRule="auto"/>
        <w:jc w:val="both"/>
        <w:rPr>
          <w:rFonts w:ascii="Liberation Serif" w:hAnsi="Liberation Serif" w:cs="Liberation Serif"/>
          <w:sz w:val="24"/>
          <w:szCs w:val="24"/>
        </w:rPr>
      </w:pPr>
      <w:r w:rsidRPr="00BA020E">
        <w:rPr>
          <w:rFonts w:ascii="Liberation Serif" w:hAnsi="Liberation Serif" w:cs="Liberation Serif"/>
          <w:sz w:val="24"/>
          <w:szCs w:val="24"/>
        </w:rPr>
        <w:t>был</w:t>
      </w:r>
      <w:r w:rsidR="00274B27">
        <w:rPr>
          <w:rFonts w:ascii="Liberation Serif" w:hAnsi="Liberation Serif" w:cs="Liberation Serif"/>
          <w:sz w:val="24"/>
          <w:szCs w:val="24"/>
        </w:rPr>
        <w:t>и</w:t>
      </w:r>
      <w:r w:rsidRPr="00BA020E">
        <w:rPr>
          <w:rFonts w:ascii="Liberation Serif" w:hAnsi="Liberation Serif" w:cs="Liberation Serif"/>
          <w:sz w:val="24"/>
          <w:szCs w:val="24"/>
        </w:rPr>
        <w:t xml:space="preserve"> назначен</w:t>
      </w:r>
      <w:r w:rsidR="00274B27">
        <w:rPr>
          <w:rFonts w:ascii="Liberation Serif" w:hAnsi="Liberation Serif" w:cs="Liberation Serif"/>
          <w:sz w:val="24"/>
          <w:szCs w:val="24"/>
        </w:rPr>
        <w:t>ы</w:t>
      </w:r>
      <w:r w:rsidRPr="00BA020E">
        <w:rPr>
          <w:rFonts w:ascii="Liberation Serif" w:hAnsi="Liberation Serif" w:cs="Liberation Serif"/>
          <w:sz w:val="24"/>
          <w:szCs w:val="24"/>
        </w:rPr>
        <w:t> </w:t>
      </w:r>
      <w:r w:rsidR="00274B27">
        <w:rPr>
          <w:rFonts w:ascii="Liberation Serif" w:hAnsi="Liberation Serif" w:cs="Liberation Serif"/>
          <w:sz w:val="24"/>
          <w:szCs w:val="24"/>
        </w:rPr>
        <w:t xml:space="preserve">два </w:t>
      </w:r>
      <w:r w:rsidRPr="00BA020E">
        <w:rPr>
          <w:rFonts w:ascii="Liberation Serif" w:hAnsi="Liberation Serif" w:cs="Liberation Serif"/>
          <w:sz w:val="24"/>
          <w:szCs w:val="24"/>
        </w:rPr>
        <w:t>наставник</w:t>
      </w:r>
      <w:r w:rsidR="00274B27">
        <w:rPr>
          <w:rFonts w:ascii="Liberation Serif" w:hAnsi="Liberation Serif" w:cs="Liberation Serif"/>
          <w:sz w:val="24"/>
          <w:szCs w:val="24"/>
        </w:rPr>
        <w:t>а</w:t>
      </w:r>
      <w:r w:rsidRPr="00BA020E">
        <w:rPr>
          <w:rFonts w:ascii="Liberation Serif" w:hAnsi="Liberation Serif" w:cs="Liberation Serif"/>
          <w:sz w:val="24"/>
          <w:szCs w:val="24"/>
        </w:rPr>
        <w:t xml:space="preserve"> для молод</w:t>
      </w:r>
      <w:r w:rsidR="00274B27">
        <w:rPr>
          <w:rFonts w:ascii="Liberation Serif" w:hAnsi="Liberation Serif" w:cs="Liberation Serif"/>
          <w:sz w:val="24"/>
          <w:szCs w:val="24"/>
        </w:rPr>
        <w:t>ых</w:t>
      </w:r>
      <w:r w:rsidRPr="00BA020E">
        <w:rPr>
          <w:rFonts w:ascii="Liberation Serif" w:hAnsi="Liberation Serif" w:cs="Liberation Serif"/>
          <w:sz w:val="24"/>
          <w:szCs w:val="24"/>
        </w:rPr>
        <w:t xml:space="preserve"> педагог</w:t>
      </w:r>
      <w:r w:rsidR="00274B27">
        <w:rPr>
          <w:rFonts w:ascii="Liberation Serif" w:hAnsi="Liberation Serif" w:cs="Liberation Serif"/>
          <w:sz w:val="24"/>
          <w:szCs w:val="24"/>
        </w:rPr>
        <w:t>ов</w:t>
      </w:r>
      <w:r w:rsidRPr="00BA020E">
        <w:rPr>
          <w:rFonts w:ascii="Liberation Serif" w:hAnsi="Liberation Serif" w:cs="Liberation Serif"/>
          <w:sz w:val="24"/>
          <w:szCs w:val="24"/>
        </w:rPr>
        <w:t xml:space="preserve"> и намечен план работы с ним. </w:t>
      </w:r>
      <w:r w:rsidR="00F31ED2" w:rsidRPr="00BA020E">
        <w:rPr>
          <w:rFonts w:ascii="Liberation Serif" w:hAnsi="Liberation Serif" w:cs="Liberation Serif"/>
          <w:sz w:val="24"/>
          <w:szCs w:val="24"/>
        </w:rPr>
        <w:t>В течение 2022 учебного года Наставник</w:t>
      </w:r>
      <w:r w:rsidR="00274B27">
        <w:rPr>
          <w:rFonts w:ascii="Liberation Serif" w:hAnsi="Liberation Serif" w:cs="Liberation Serif"/>
          <w:sz w:val="24"/>
          <w:szCs w:val="24"/>
        </w:rPr>
        <w:t>и</w:t>
      </w:r>
      <w:r w:rsidR="00F31ED2" w:rsidRPr="00BA020E">
        <w:rPr>
          <w:rFonts w:ascii="Liberation Serif" w:hAnsi="Liberation Serif" w:cs="Liberation Serif"/>
          <w:sz w:val="24"/>
          <w:szCs w:val="24"/>
        </w:rPr>
        <w:t xml:space="preserve"> с </w:t>
      </w:r>
      <w:r w:rsidR="00274B27" w:rsidRPr="00BA020E">
        <w:rPr>
          <w:rFonts w:ascii="Liberation Serif" w:hAnsi="Liberation Serif" w:cs="Liberation Serif"/>
          <w:sz w:val="24"/>
          <w:szCs w:val="24"/>
        </w:rPr>
        <w:t>подшефным</w:t>
      </w:r>
      <w:r w:rsidR="00274B27">
        <w:rPr>
          <w:rFonts w:ascii="Liberation Serif" w:hAnsi="Liberation Serif" w:cs="Liberation Serif"/>
          <w:sz w:val="24"/>
          <w:szCs w:val="24"/>
        </w:rPr>
        <w:t>и</w:t>
      </w:r>
      <w:r w:rsidR="00F31ED2" w:rsidRPr="00BA020E">
        <w:rPr>
          <w:rFonts w:ascii="Liberation Serif" w:hAnsi="Liberation Serif" w:cs="Liberation Serif"/>
          <w:sz w:val="24"/>
          <w:szCs w:val="24"/>
        </w:rPr>
        <w:t xml:space="preserve"> работал</w:t>
      </w:r>
      <w:r w:rsidR="00274B27">
        <w:rPr>
          <w:rFonts w:ascii="Liberation Serif" w:hAnsi="Liberation Serif" w:cs="Liberation Serif"/>
          <w:sz w:val="24"/>
          <w:szCs w:val="24"/>
        </w:rPr>
        <w:t>и</w:t>
      </w:r>
      <w:r w:rsidR="00F31ED2" w:rsidRPr="00BA020E">
        <w:rPr>
          <w:rFonts w:ascii="Liberation Serif" w:hAnsi="Liberation Serif" w:cs="Liberation Serif"/>
          <w:sz w:val="24"/>
          <w:szCs w:val="24"/>
        </w:rPr>
        <w:t xml:space="preserve"> в соответствие с планом. За время работы с молодыми педагог</w:t>
      </w:r>
      <w:r w:rsidR="00274B27">
        <w:rPr>
          <w:rFonts w:ascii="Liberation Serif" w:hAnsi="Liberation Serif" w:cs="Liberation Serif"/>
          <w:sz w:val="24"/>
          <w:szCs w:val="24"/>
        </w:rPr>
        <w:t>ами</w:t>
      </w:r>
      <w:r w:rsidR="00F31ED2" w:rsidRPr="00BA020E">
        <w:rPr>
          <w:rFonts w:ascii="Liberation Serif" w:hAnsi="Liberation Serif" w:cs="Liberation Serif"/>
          <w:sz w:val="24"/>
          <w:szCs w:val="24"/>
        </w:rPr>
        <w:t> наставник</w:t>
      </w:r>
      <w:r w:rsidR="00274B27">
        <w:rPr>
          <w:rFonts w:ascii="Liberation Serif" w:hAnsi="Liberation Serif" w:cs="Liberation Serif"/>
          <w:sz w:val="24"/>
          <w:szCs w:val="24"/>
        </w:rPr>
        <w:t>и</w:t>
      </w:r>
      <w:r w:rsidR="00F31ED2" w:rsidRPr="00BA020E">
        <w:rPr>
          <w:rFonts w:ascii="Liberation Serif" w:hAnsi="Liberation Serif" w:cs="Liberation Serif"/>
          <w:sz w:val="24"/>
          <w:szCs w:val="24"/>
        </w:rPr>
        <w:t xml:space="preserve"> ознакомил</w:t>
      </w:r>
      <w:r w:rsidR="00274B27">
        <w:rPr>
          <w:rFonts w:ascii="Liberation Serif" w:hAnsi="Liberation Serif" w:cs="Liberation Serif"/>
          <w:sz w:val="24"/>
          <w:szCs w:val="24"/>
        </w:rPr>
        <w:t>и</w:t>
      </w:r>
      <w:r w:rsidR="00F31ED2" w:rsidRPr="00BA020E">
        <w:rPr>
          <w:rFonts w:ascii="Liberation Serif" w:hAnsi="Liberation Serif" w:cs="Liberation Serif"/>
          <w:sz w:val="24"/>
          <w:szCs w:val="24"/>
        </w:rPr>
        <w:t xml:space="preserve"> </w:t>
      </w:r>
      <w:r w:rsidR="00274B27">
        <w:rPr>
          <w:rFonts w:ascii="Liberation Serif" w:hAnsi="Liberation Serif" w:cs="Liberation Serif"/>
          <w:sz w:val="24"/>
          <w:szCs w:val="24"/>
        </w:rPr>
        <w:t>их</w:t>
      </w:r>
      <w:r w:rsidR="00F31ED2" w:rsidRPr="00BA020E">
        <w:rPr>
          <w:rFonts w:ascii="Liberation Serif" w:hAnsi="Liberation Serif" w:cs="Liberation Serif"/>
          <w:sz w:val="24"/>
          <w:szCs w:val="24"/>
        </w:rPr>
        <w:t xml:space="preserve"> с особенностями работы в детском саду. Молод</w:t>
      </w:r>
      <w:r w:rsidR="00044376" w:rsidRPr="00BA020E">
        <w:rPr>
          <w:rFonts w:ascii="Liberation Serif" w:hAnsi="Liberation Serif" w:cs="Liberation Serif"/>
          <w:sz w:val="24"/>
          <w:szCs w:val="24"/>
        </w:rPr>
        <w:t>ом</w:t>
      </w:r>
      <w:r w:rsidR="00F31ED2" w:rsidRPr="00BA020E">
        <w:rPr>
          <w:rFonts w:ascii="Liberation Serif" w:hAnsi="Liberation Serif" w:cs="Liberation Serif"/>
          <w:sz w:val="24"/>
          <w:szCs w:val="24"/>
        </w:rPr>
        <w:t xml:space="preserve"> педагог</w:t>
      </w:r>
      <w:r w:rsidR="00274B27">
        <w:rPr>
          <w:rFonts w:ascii="Liberation Serif" w:hAnsi="Liberation Serif" w:cs="Liberation Serif"/>
          <w:sz w:val="24"/>
          <w:szCs w:val="24"/>
        </w:rPr>
        <w:t>ам</w:t>
      </w:r>
      <w:r w:rsidR="00F31ED2" w:rsidRPr="00BA020E">
        <w:rPr>
          <w:rFonts w:ascii="Liberation Serif" w:hAnsi="Liberation Serif" w:cs="Liberation Serif"/>
          <w:sz w:val="24"/>
          <w:szCs w:val="24"/>
        </w:rPr>
        <w:t xml:space="preserve"> оказана помощь:</w:t>
      </w:r>
    </w:p>
    <w:p w:rsidR="00F31ED2" w:rsidRPr="00BA020E" w:rsidRDefault="00F31ED2" w:rsidP="00044376">
      <w:pPr>
        <w:numPr>
          <w:ilvl w:val="0"/>
          <w:numId w:val="16"/>
        </w:numPr>
        <w:spacing w:after="0" w:line="240" w:lineRule="auto"/>
        <w:jc w:val="both"/>
        <w:rPr>
          <w:rFonts w:ascii="Liberation Serif" w:hAnsi="Liberation Serif" w:cs="Liberation Serif"/>
          <w:sz w:val="24"/>
          <w:szCs w:val="24"/>
        </w:rPr>
      </w:pPr>
      <w:r w:rsidRPr="00BA020E">
        <w:rPr>
          <w:rFonts w:ascii="Liberation Serif" w:hAnsi="Liberation Serif" w:cs="Liberation Serif"/>
          <w:sz w:val="24"/>
          <w:szCs w:val="24"/>
        </w:rPr>
        <w:t>в приобретении практических навыков, необходимых для педагогической работы по занимаемой должности, на примере конкретных тем в работе;</w:t>
      </w:r>
    </w:p>
    <w:p w:rsidR="00F31ED2" w:rsidRPr="00BA020E" w:rsidRDefault="00F31ED2" w:rsidP="00044376">
      <w:pPr>
        <w:numPr>
          <w:ilvl w:val="0"/>
          <w:numId w:val="16"/>
        </w:numPr>
        <w:spacing w:after="0" w:line="240" w:lineRule="auto"/>
        <w:jc w:val="both"/>
        <w:rPr>
          <w:rFonts w:ascii="Liberation Serif" w:hAnsi="Liberation Serif" w:cs="Liberation Serif"/>
          <w:sz w:val="24"/>
          <w:szCs w:val="24"/>
        </w:rPr>
      </w:pPr>
      <w:r w:rsidRPr="00BA020E">
        <w:rPr>
          <w:rFonts w:ascii="Liberation Serif" w:hAnsi="Liberation Serif" w:cs="Liberation Serif"/>
          <w:sz w:val="24"/>
          <w:szCs w:val="24"/>
        </w:rPr>
        <w:t>выработке умения применять теоретические знания в конкретной практической работе.</w:t>
      </w:r>
    </w:p>
    <w:bookmarkEnd w:id="0"/>
    <w:p w:rsidR="00274B27" w:rsidRDefault="00A82B35" w:rsidP="00A82B35">
      <w:pPr>
        <w:spacing w:after="0" w:line="240" w:lineRule="auto"/>
        <w:ind w:firstLine="709"/>
        <w:jc w:val="both"/>
        <w:rPr>
          <w:rFonts w:ascii="Liberation Serif" w:hAnsi="Liberation Serif" w:cs="Liberation Serif"/>
          <w:color w:val="000000"/>
          <w:sz w:val="24"/>
          <w:szCs w:val="24"/>
        </w:rPr>
      </w:pPr>
      <w:r w:rsidRPr="00BA020E">
        <w:rPr>
          <w:rFonts w:ascii="Liberation Serif" w:hAnsi="Liberation Serif" w:cs="Liberation Serif"/>
          <w:color w:val="000000"/>
          <w:sz w:val="24"/>
          <w:szCs w:val="24"/>
        </w:rPr>
        <w:t xml:space="preserve">В МАДОУ </w:t>
      </w:r>
      <w:r w:rsidR="001C2F72" w:rsidRPr="00BA020E">
        <w:rPr>
          <w:rFonts w:ascii="Liberation Serif" w:hAnsi="Liberation Serif" w:cs="Liberation Serif"/>
          <w:sz w:val="24"/>
          <w:szCs w:val="24"/>
        </w:rPr>
        <w:t xml:space="preserve">НТГО детский сад «Чебурашка» </w:t>
      </w:r>
      <w:r w:rsidRPr="00BA020E">
        <w:rPr>
          <w:rFonts w:ascii="Liberation Serif" w:hAnsi="Liberation Serif" w:cs="Liberation Serif"/>
          <w:color w:val="000000"/>
          <w:sz w:val="24"/>
          <w:szCs w:val="24"/>
        </w:rPr>
        <w:t xml:space="preserve">созданы условия для непрерывного профессионального развития педагогических кадров через систему методических мероприятий. </w:t>
      </w:r>
    </w:p>
    <w:p w:rsidR="00A82B35" w:rsidRPr="00BA020E" w:rsidRDefault="00A82B35" w:rsidP="00274B27">
      <w:pPr>
        <w:spacing w:after="0" w:line="240" w:lineRule="auto"/>
        <w:ind w:left="567" w:firstLine="709"/>
        <w:jc w:val="both"/>
        <w:rPr>
          <w:rFonts w:ascii="Liberation Serif" w:hAnsi="Liberation Serif" w:cs="Liberation Serif"/>
          <w:color w:val="000000"/>
          <w:sz w:val="24"/>
          <w:szCs w:val="24"/>
        </w:rPr>
      </w:pPr>
      <w:r w:rsidRPr="00BA020E">
        <w:rPr>
          <w:rFonts w:ascii="Liberation Serif" w:hAnsi="Liberation Serif" w:cs="Liberation Serif"/>
          <w:color w:val="000000"/>
          <w:sz w:val="24"/>
          <w:szCs w:val="24"/>
        </w:rPr>
        <w:t>Педагогические работники МАДОУ зарекомендовали себя как инициативный, творческий коллектив, умеющий найти индивидуальный подход к каждому ребенку, помочь раскрыть и развить его способности. Таким образом, система психолого-</w:t>
      </w:r>
      <w:r w:rsidRPr="00BA020E">
        <w:rPr>
          <w:rFonts w:ascii="Liberation Serif" w:hAnsi="Liberation Serif" w:cs="Liberation Serif"/>
          <w:color w:val="000000"/>
          <w:sz w:val="24"/>
          <w:szCs w:val="24"/>
        </w:rPr>
        <w:lastRenderedPageBreak/>
        <w:t>педагогического сопровождения педагогов, уровень профессиональной подготовленности и мастерства, их творческий потенциал, стремление к повышению своего теоретического уровня позволяют педагогам создать комфортные условия в группах, грамотно и успешно строить педагогический процесс с учетом требований ФГОС ДО. Однако необходимо воспитателям и специалистам более активно принимать участие в методических мероприятиях разного уровня, так как это, во-первых, учитывается при прохождении процедуры экспертизы во время аттестации педагогического работника, а во-вторых, играет большую роль в повышении рейтинга МАДОУ.</w:t>
      </w:r>
    </w:p>
    <w:p w:rsidR="00274B27" w:rsidRDefault="00274B27" w:rsidP="00AD07E2">
      <w:pPr>
        <w:spacing w:after="0" w:line="240" w:lineRule="auto"/>
        <w:ind w:firstLine="567"/>
        <w:jc w:val="both"/>
        <w:outlineLvl w:val="1"/>
        <w:rPr>
          <w:rFonts w:ascii="Liberation Serif" w:hAnsi="Liberation Serif" w:cs="Liberation Serif"/>
          <w:sz w:val="24"/>
          <w:szCs w:val="24"/>
        </w:rPr>
      </w:pPr>
    </w:p>
    <w:p w:rsidR="00E076B2" w:rsidRPr="00BA020E" w:rsidRDefault="00E076B2" w:rsidP="00AD07E2">
      <w:pPr>
        <w:spacing w:after="0" w:line="240" w:lineRule="auto"/>
        <w:ind w:firstLine="567"/>
        <w:jc w:val="both"/>
        <w:outlineLvl w:val="1"/>
        <w:rPr>
          <w:rFonts w:ascii="Liberation Serif" w:hAnsi="Liberation Serif" w:cs="Liberation Serif"/>
          <w:sz w:val="24"/>
          <w:szCs w:val="24"/>
        </w:rPr>
      </w:pPr>
      <w:r w:rsidRPr="00BA020E">
        <w:rPr>
          <w:rFonts w:ascii="Liberation Serif" w:hAnsi="Liberation Serif" w:cs="Liberation Serif"/>
          <w:sz w:val="24"/>
          <w:szCs w:val="24"/>
        </w:rPr>
        <w:t xml:space="preserve">В </w:t>
      </w:r>
      <w:r w:rsidR="001C2F72" w:rsidRPr="00BA020E">
        <w:rPr>
          <w:rFonts w:ascii="Liberation Serif" w:hAnsi="Liberation Serif" w:cs="Liberation Serif"/>
          <w:sz w:val="24"/>
          <w:szCs w:val="24"/>
        </w:rPr>
        <w:t xml:space="preserve">2023 учебном </w:t>
      </w:r>
      <w:r w:rsidRPr="00BA020E">
        <w:rPr>
          <w:rFonts w:ascii="Liberation Serif" w:hAnsi="Liberation Serif" w:cs="Liberation Serif"/>
          <w:sz w:val="24"/>
          <w:szCs w:val="24"/>
        </w:rPr>
        <w:t>году необходимо:</w:t>
      </w:r>
    </w:p>
    <w:p w:rsidR="00E076B2" w:rsidRPr="00BA020E" w:rsidRDefault="00E076B2" w:rsidP="00AD07E2">
      <w:pPr>
        <w:spacing w:after="0" w:line="240" w:lineRule="auto"/>
        <w:ind w:firstLine="567"/>
        <w:jc w:val="both"/>
        <w:outlineLvl w:val="1"/>
        <w:rPr>
          <w:rFonts w:ascii="Liberation Serif" w:hAnsi="Liberation Serif" w:cs="Liberation Serif"/>
          <w:sz w:val="24"/>
          <w:szCs w:val="24"/>
        </w:rPr>
      </w:pPr>
      <w:r w:rsidRPr="00BA020E">
        <w:rPr>
          <w:rFonts w:ascii="Liberation Serif" w:hAnsi="Liberation Serif" w:cs="Liberation Serif"/>
          <w:sz w:val="24"/>
          <w:szCs w:val="24"/>
        </w:rPr>
        <w:t xml:space="preserve">1. Продолжить работу по непрерывному образованию педагогов с учетом современных тенденций развития </w:t>
      </w:r>
      <w:r w:rsidR="001F654F" w:rsidRPr="00BA020E">
        <w:rPr>
          <w:rFonts w:ascii="Liberation Serif" w:hAnsi="Liberation Serif" w:cs="Liberation Serif"/>
          <w:sz w:val="24"/>
          <w:szCs w:val="24"/>
        </w:rPr>
        <w:t xml:space="preserve">дистанционного </w:t>
      </w:r>
      <w:r w:rsidR="002C757A" w:rsidRPr="00BA020E">
        <w:rPr>
          <w:rFonts w:ascii="Liberation Serif" w:hAnsi="Liberation Serif" w:cs="Liberation Serif"/>
          <w:sz w:val="24"/>
          <w:szCs w:val="24"/>
        </w:rPr>
        <w:t>образования.</w:t>
      </w:r>
    </w:p>
    <w:p w:rsidR="00E076B2" w:rsidRPr="00BA020E" w:rsidRDefault="00E076B2" w:rsidP="00AD07E2">
      <w:pPr>
        <w:spacing w:after="0" w:line="240" w:lineRule="auto"/>
        <w:ind w:firstLine="567"/>
        <w:jc w:val="both"/>
        <w:outlineLvl w:val="1"/>
        <w:rPr>
          <w:rFonts w:ascii="Liberation Serif" w:hAnsi="Liberation Serif" w:cs="Liberation Serif"/>
          <w:sz w:val="24"/>
          <w:szCs w:val="24"/>
        </w:rPr>
      </w:pPr>
      <w:r w:rsidRPr="00BA020E">
        <w:rPr>
          <w:rFonts w:ascii="Liberation Serif" w:hAnsi="Liberation Serif" w:cs="Liberation Serif"/>
          <w:sz w:val="24"/>
          <w:szCs w:val="24"/>
        </w:rPr>
        <w:t>2. Повышать мотивацию педагогов в развитии профессионального мастерства.</w:t>
      </w:r>
    </w:p>
    <w:p w:rsidR="002C757A" w:rsidRPr="00BA020E" w:rsidRDefault="002C757A" w:rsidP="00AD07E2">
      <w:pPr>
        <w:spacing w:after="0" w:line="240" w:lineRule="auto"/>
        <w:ind w:firstLine="567"/>
        <w:jc w:val="both"/>
        <w:outlineLvl w:val="1"/>
        <w:rPr>
          <w:rFonts w:ascii="Liberation Serif" w:hAnsi="Liberation Serif" w:cs="Liberation Serif"/>
          <w:sz w:val="24"/>
          <w:szCs w:val="24"/>
        </w:rPr>
      </w:pPr>
      <w:r w:rsidRPr="00BA020E">
        <w:rPr>
          <w:rFonts w:ascii="Liberation Serif" w:hAnsi="Liberation Serif" w:cs="Liberation Serif"/>
          <w:sz w:val="24"/>
          <w:szCs w:val="24"/>
        </w:rPr>
        <w:t xml:space="preserve">3. </w:t>
      </w:r>
      <w:r w:rsidR="00D37CC1" w:rsidRPr="00BA020E">
        <w:rPr>
          <w:rFonts w:ascii="Liberation Serif" w:hAnsi="Liberation Serif" w:cs="Liberation Serif"/>
          <w:sz w:val="24"/>
          <w:szCs w:val="24"/>
        </w:rPr>
        <w:t xml:space="preserve">Формировать систему методического сопровождения освоения программ дополнительного педагогического образования с </w:t>
      </w:r>
      <w:r w:rsidR="00274B27" w:rsidRPr="00BA020E">
        <w:rPr>
          <w:rFonts w:ascii="Liberation Serif" w:hAnsi="Liberation Serif" w:cs="Liberation Serif"/>
          <w:sz w:val="24"/>
          <w:szCs w:val="24"/>
        </w:rPr>
        <w:t>использованием индивидуального</w:t>
      </w:r>
      <w:r w:rsidRPr="00BA020E">
        <w:rPr>
          <w:rFonts w:ascii="Liberation Serif" w:hAnsi="Liberation Serif" w:cs="Liberation Serif"/>
          <w:sz w:val="24"/>
          <w:szCs w:val="24"/>
        </w:rPr>
        <w:t xml:space="preserve"> образовательн</w:t>
      </w:r>
      <w:r w:rsidR="00D37CC1" w:rsidRPr="00BA020E">
        <w:rPr>
          <w:rFonts w:ascii="Liberation Serif" w:hAnsi="Liberation Serif" w:cs="Liberation Serif"/>
          <w:sz w:val="24"/>
          <w:szCs w:val="24"/>
        </w:rPr>
        <w:t>ого</w:t>
      </w:r>
      <w:r w:rsidR="00AD07E2" w:rsidRPr="00BA020E">
        <w:rPr>
          <w:rFonts w:ascii="Liberation Serif" w:hAnsi="Liberation Serif" w:cs="Liberation Serif"/>
          <w:sz w:val="24"/>
          <w:szCs w:val="24"/>
        </w:rPr>
        <w:t xml:space="preserve"> маршрут</w:t>
      </w:r>
      <w:r w:rsidR="00D37CC1" w:rsidRPr="00BA020E">
        <w:rPr>
          <w:rFonts w:ascii="Liberation Serif" w:hAnsi="Liberation Serif" w:cs="Liberation Serif"/>
          <w:sz w:val="24"/>
          <w:szCs w:val="24"/>
        </w:rPr>
        <w:t>а на основе выявленных дефицитов профессиональных компетенций педагогов.</w:t>
      </w:r>
    </w:p>
    <w:p w:rsidR="00AD07E2" w:rsidRPr="00BA020E" w:rsidRDefault="00AD07E2" w:rsidP="00AD07E2">
      <w:pPr>
        <w:spacing w:after="0" w:line="240" w:lineRule="auto"/>
        <w:ind w:firstLine="567"/>
        <w:jc w:val="both"/>
        <w:outlineLvl w:val="1"/>
        <w:rPr>
          <w:rFonts w:ascii="Liberation Serif" w:hAnsi="Liberation Serif" w:cs="Liberation Serif"/>
          <w:sz w:val="24"/>
          <w:szCs w:val="24"/>
        </w:rPr>
      </w:pPr>
    </w:p>
    <w:p w:rsidR="00E076B2" w:rsidRPr="00BA020E" w:rsidRDefault="00E076B2" w:rsidP="00054378">
      <w:pPr>
        <w:spacing w:line="240" w:lineRule="auto"/>
        <w:ind w:firstLine="708"/>
        <w:jc w:val="both"/>
        <w:rPr>
          <w:rFonts w:ascii="Liberation Serif" w:hAnsi="Liberation Serif" w:cs="Liberation Serif"/>
          <w:sz w:val="24"/>
          <w:szCs w:val="24"/>
        </w:rPr>
      </w:pPr>
    </w:p>
    <w:p w:rsidR="00E076B2" w:rsidRPr="00BA020E" w:rsidRDefault="001C2F72" w:rsidP="00054378">
      <w:pPr>
        <w:spacing w:after="0" w:line="240" w:lineRule="auto"/>
        <w:ind w:firstLine="567"/>
        <w:jc w:val="both"/>
        <w:outlineLvl w:val="1"/>
        <w:rPr>
          <w:rFonts w:ascii="Liberation Serif" w:hAnsi="Liberation Serif" w:cs="Liberation Serif"/>
          <w:sz w:val="24"/>
          <w:szCs w:val="24"/>
        </w:rPr>
      </w:pPr>
      <w:r w:rsidRPr="00BA020E">
        <w:rPr>
          <w:rFonts w:ascii="Liberation Serif" w:hAnsi="Liberation Serif" w:cs="Liberation Serif"/>
          <w:sz w:val="24"/>
          <w:szCs w:val="24"/>
        </w:rPr>
        <w:t>2</w:t>
      </w:r>
      <w:r w:rsidR="00274B27">
        <w:rPr>
          <w:rFonts w:ascii="Liberation Serif" w:hAnsi="Liberation Serif" w:cs="Liberation Serif"/>
          <w:sz w:val="24"/>
          <w:szCs w:val="24"/>
        </w:rPr>
        <w:t>1</w:t>
      </w:r>
      <w:r w:rsidR="00E076B2" w:rsidRPr="00BA020E">
        <w:rPr>
          <w:rFonts w:ascii="Liberation Serif" w:hAnsi="Liberation Serif" w:cs="Liberation Serif"/>
          <w:sz w:val="24"/>
          <w:szCs w:val="24"/>
        </w:rPr>
        <w:t>.</w:t>
      </w:r>
      <w:r w:rsidR="00274B27">
        <w:rPr>
          <w:rFonts w:ascii="Liberation Serif" w:hAnsi="Liberation Serif" w:cs="Liberation Serif"/>
          <w:sz w:val="24"/>
          <w:szCs w:val="24"/>
        </w:rPr>
        <w:t>12</w:t>
      </w:r>
      <w:r w:rsidR="00E076B2" w:rsidRPr="00BA020E">
        <w:rPr>
          <w:rFonts w:ascii="Liberation Serif" w:hAnsi="Liberation Serif" w:cs="Liberation Serif"/>
          <w:sz w:val="24"/>
          <w:szCs w:val="24"/>
        </w:rPr>
        <w:t>.20</w:t>
      </w:r>
      <w:r w:rsidRPr="00BA020E">
        <w:rPr>
          <w:rFonts w:ascii="Liberation Serif" w:hAnsi="Liberation Serif" w:cs="Liberation Serif"/>
          <w:sz w:val="24"/>
          <w:szCs w:val="24"/>
        </w:rPr>
        <w:t>22</w:t>
      </w:r>
    </w:p>
    <w:p w:rsidR="00E076B2" w:rsidRPr="00BA020E" w:rsidRDefault="00E076B2" w:rsidP="00054378">
      <w:pPr>
        <w:spacing w:after="0" w:line="240" w:lineRule="auto"/>
        <w:ind w:firstLine="567"/>
        <w:outlineLvl w:val="1"/>
        <w:rPr>
          <w:rFonts w:ascii="Liberation Serif" w:hAnsi="Liberation Serif" w:cs="Liberation Serif"/>
          <w:sz w:val="24"/>
          <w:szCs w:val="24"/>
        </w:rPr>
      </w:pPr>
      <w:r w:rsidRPr="00BA020E">
        <w:rPr>
          <w:rFonts w:ascii="Liberation Serif" w:hAnsi="Liberation Serif" w:cs="Liberation Serif"/>
          <w:sz w:val="24"/>
          <w:szCs w:val="24"/>
        </w:rPr>
        <w:t xml:space="preserve">Зам. зав. по </w:t>
      </w:r>
      <w:proofErr w:type="spellStart"/>
      <w:r w:rsidRPr="00BA020E">
        <w:rPr>
          <w:rFonts w:ascii="Liberation Serif" w:hAnsi="Liberation Serif" w:cs="Liberation Serif"/>
          <w:sz w:val="24"/>
          <w:szCs w:val="24"/>
        </w:rPr>
        <w:t>ВМ</w:t>
      </w:r>
      <w:r w:rsidR="00580F82" w:rsidRPr="00BA020E">
        <w:rPr>
          <w:rFonts w:ascii="Liberation Serif" w:hAnsi="Liberation Serif" w:cs="Liberation Serif"/>
          <w:sz w:val="24"/>
          <w:szCs w:val="24"/>
        </w:rPr>
        <w:t>и</w:t>
      </w:r>
      <w:r w:rsidRPr="00BA020E">
        <w:rPr>
          <w:rFonts w:ascii="Liberation Serif" w:hAnsi="Liberation Serif" w:cs="Liberation Serif"/>
          <w:sz w:val="24"/>
          <w:szCs w:val="24"/>
        </w:rPr>
        <w:t>Р</w:t>
      </w:r>
      <w:proofErr w:type="spellEnd"/>
      <w:r w:rsidRPr="00BA020E">
        <w:rPr>
          <w:rFonts w:ascii="Liberation Serif" w:hAnsi="Liberation Serif" w:cs="Liberation Serif"/>
          <w:sz w:val="24"/>
          <w:szCs w:val="24"/>
        </w:rPr>
        <w:t xml:space="preserve"> МАДОУ НТГО </w:t>
      </w:r>
    </w:p>
    <w:p w:rsidR="00E076B2" w:rsidRPr="00BA020E" w:rsidRDefault="00E076B2" w:rsidP="00054378">
      <w:pPr>
        <w:spacing w:after="0" w:line="240" w:lineRule="auto"/>
        <w:ind w:firstLine="567"/>
        <w:outlineLvl w:val="1"/>
        <w:rPr>
          <w:rFonts w:ascii="Liberation Serif" w:hAnsi="Liberation Serif" w:cs="Liberation Serif"/>
          <w:sz w:val="24"/>
          <w:szCs w:val="24"/>
        </w:rPr>
        <w:sectPr w:rsidR="00E076B2" w:rsidRPr="00BA020E" w:rsidSect="0082139A">
          <w:pgSz w:w="11906" w:h="16838"/>
          <w:pgMar w:top="567" w:right="567" w:bottom="567" w:left="1418" w:header="709" w:footer="709" w:gutter="0"/>
          <w:cols w:space="708"/>
          <w:docGrid w:linePitch="360"/>
        </w:sectPr>
      </w:pPr>
      <w:r w:rsidRPr="00BA020E">
        <w:rPr>
          <w:rFonts w:ascii="Liberation Serif" w:hAnsi="Liberation Serif" w:cs="Liberation Serif"/>
          <w:sz w:val="24"/>
          <w:szCs w:val="24"/>
        </w:rPr>
        <w:t>детский сад «</w:t>
      </w:r>
      <w:proofErr w:type="gramStart"/>
      <w:r w:rsidRPr="00BA020E">
        <w:rPr>
          <w:rFonts w:ascii="Liberation Serif" w:hAnsi="Liberation Serif" w:cs="Liberation Serif"/>
          <w:sz w:val="24"/>
          <w:szCs w:val="24"/>
        </w:rPr>
        <w:t xml:space="preserve">Чебурашка»   </w:t>
      </w:r>
      <w:proofErr w:type="gramEnd"/>
      <w:r w:rsidRPr="00BA020E">
        <w:rPr>
          <w:rFonts w:ascii="Liberation Serif" w:hAnsi="Liberation Serif" w:cs="Liberation Serif"/>
          <w:sz w:val="24"/>
          <w:szCs w:val="24"/>
        </w:rPr>
        <w:t xml:space="preserve">                     _________ Сердинова О.А</w:t>
      </w:r>
      <w:r w:rsidR="001F654F" w:rsidRPr="00BA020E">
        <w:rPr>
          <w:rFonts w:ascii="Liberation Serif" w:hAnsi="Liberation Serif" w:cs="Liberation Serif"/>
          <w:sz w:val="24"/>
          <w:szCs w:val="24"/>
        </w:rPr>
        <w:t>.</w:t>
      </w:r>
    </w:p>
    <w:p w:rsidR="00E076B2" w:rsidRPr="00F82C3E" w:rsidRDefault="00E076B2" w:rsidP="001F654F">
      <w:pPr>
        <w:spacing w:after="375" w:line="240" w:lineRule="auto"/>
        <w:jc w:val="both"/>
        <w:outlineLvl w:val="1"/>
        <w:rPr>
          <w:rFonts w:ascii="Liberation Serif" w:hAnsi="Liberation Serif" w:cs="Liberation Serif"/>
        </w:rPr>
      </w:pPr>
    </w:p>
    <w:sectPr w:rsidR="00E076B2" w:rsidRPr="00F82C3E" w:rsidSect="0082139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798D"/>
    <w:multiLevelType w:val="hybridMultilevel"/>
    <w:tmpl w:val="B3288F76"/>
    <w:lvl w:ilvl="0" w:tplc="1C30E4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AD945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42A09"/>
    <w:multiLevelType w:val="hybridMultilevel"/>
    <w:tmpl w:val="B344B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D2259C"/>
    <w:multiLevelType w:val="hybridMultilevel"/>
    <w:tmpl w:val="308AA50C"/>
    <w:lvl w:ilvl="0" w:tplc="10201838">
      <w:start w:val="1"/>
      <w:numFmt w:val="bullet"/>
      <w:lvlText w:val=""/>
      <w:lvlJc w:val="left"/>
      <w:pPr>
        <w:tabs>
          <w:tab w:val="num" w:pos="1068"/>
        </w:tabs>
        <w:ind w:left="1068"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494EFC"/>
    <w:multiLevelType w:val="hybridMultilevel"/>
    <w:tmpl w:val="AE406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9B4DAC"/>
    <w:multiLevelType w:val="hybridMultilevel"/>
    <w:tmpl w:val="CBE6D99E"/>
    <w:lvl w:ilvl="0" w:tplc="10201838">
      <w:start w:val="1"/>
      <w:numFmt w:val="bullet"/>
      <w:lvlText w:val=""/>
      <w:lvlJc w:val="left"/>
      <w:pPr>
        <w:tabs>
          <w:tab w:val="num" w:pos="1068"/>
        </w:tabs>
        <w:ind w:left="1068" w:hanging="360"/>
      </w:pPr>
      <w:rPr>
        <w:rFonts w:ascii="Symbol" w:hAnsi="Symbol" w:hint="default"/>
        <w:sz w:val="2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32297D98"/>
    <w:multiLevelType w:val="hybridMultilevel"/>
    <w:tmpl w:val="F238E7B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BA141A8"/>
    <w:multiLevelType w:val="hybridMultilevel"/>
    <w:tmpl w:val="2D36E594"/>
    <w:lvl w:ilvl="0" w:tplc="1C30E4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457D67"/>
    <w:multiLevelType w:val="hybridMultilevel"/>
    <w:tmpl w:val="5914DE96"/>
    <w:lvl w:ilvl="0" w:tplc="1C30E4BC">
      <w:start w:val="1"/>
      <w:numFmt w:val="bullet"/>
      <w:lvlText w:val=""/>
      <w:lvlJc w:val="left"/>
      <w:pPr>
        <w:ind w:left="720" w:hanging="360"/>
      </w:pPr>
      <w:rPr>
        <w:rFonts w:ascii="Symbol" w:hAnsi="Symbol" w:hint="default"/>
        <w:spacing w:val="-3"/>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395496"/>
    <w:multiLevelType w:val="hybridMultilevel"/>
    <w:tmpl w:val="8536FA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7DB2F8E"/>
    <w:multiLevelType w:val="hybridMultilevel"/>
    <w:tmpl w:val="380A32C6"/>
    <w:lvl w:ilvl="0" w:tplc="1C30E4BC">
      <w:start w:val="1"/>
      <w:numFmt w:val="bullet"/>
      <w:lvlText w:val=""/>
      <w:lvlJc w:val="left"/>
      <w:pPr>
        <w:ind w:left="720" w:hanging="360"/>
      </w:pPr>
      <w:rPr>
        <w:rFonts w:ascii="Symbol" w:hAnsi="Symbol" w:hint="default"/>
        <w:spacing w:val="-3"/>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B468E3"/>
    <w:multiLevelType w:val="hybridMultilevel"/>
    <w:tmpl w:val="3E246A26"/>
    <w:lvl w:ilvl="0" w:tplc="28D4D5BC">
      <w:numFmt w:val="bullet"/>
      <w:lvlText w:val="•"/>
      <w:lvlJc w:val="left"/>
      <w:pPr>
        <w:ind w:left="1272" w:hanging="705"/>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5C2A769E"/>
    <w:multiLevelType w:val="hybridMultilevel"/>
    <w:tmpl w:val="A2C6201C"/>
    <w:lvl w:ilvl="0" w:tplc="1C30E4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D25867"/>
    <w:multiLevelType w:val="hybridMultilevel"/>
    <w:tmpl w:val="668452AA"/>
    <w:lvl w:ilvl="0" w:tplc="B1FCA0AC">
      <w:numFmt w:val="bullet"/>
      <w:lvlText w:val="-"/>
      <w:lvlJc w:val="left"/>
      <w:pPr>
        <w:ind w:left="1429" w:hanging="360"/>
      </w:pPr>
      <w:rPr>
        <w:rFonts w:ascii="Times New Roman" w:eastAsia="Times New Roman" w:hAnsi="Times New Roman" w:cs="Times New Roman" w:hint="default"/>
        <w:spacing w:val="-3"/>
        <w:w w:val="99"/>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38D55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8E321C"/>
    <w:multiLevelType w:val="hybridMultilevel"/>
    <w:tmpl w:val="55BED678"/>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B321142"/>
    <w:multiLevelType w:val="hybridMultilevel"/>
    <w:tmpl w:val="AB509D44"/>
    <w:lvl w:ilvl="0" w:tplc="B1FCA0AC">
      <w:numFmt w:val="bullet"/>
      <w:lvlText w:val="-"/>
      <w:lvlJc w:val="left"/>
      <w:pPr>
        <w:ind w:left="1429" w:hanging="360"/>
      </w:pPr>
      <w:rPr>
        <w:rFonts w:ascii="Times New Roman" w:eastAsia="Times New Roman" w:hAnsi="Times New Roman" w:cs="Times New Roman" w:hint="default"/>
        <w:spacing w:val="-3"/>
        <w:w w:val="99"/>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6"/>
  </w:num>
  <w:num w:numId="4">
    <w:abstractNumId w:val="9"/>
  </w:num>
  <w:num w:numId="5">
    <w:abstractNumId w:val="11"/>
  </w:num>
  <w:num w:numId="6">
    <w:abstractNumId w:val="5"/>
  </w:num>
  <w:num w:numId="7">
    <w:abstractNumId w:val="3"/>
  </w:num>
  <w:num w:numId="8">
    <w:abstractNumId w:val="15"/>
  </w:num>
  <w:num w:numId="9">
    <w:abstractNumId w:val="13"/>
  </w:num>
  <w:num w:numId="10">
    <w:abstractNumId w:val="7"/>
  </w:num>
  <w:num w:numId="11">
    <w:abstractNumId w:val="12"/>
  </w:num>
  <w:num w:numId="12">
    <w:abstractNumId w:val="0"/>
  </w:num>
  <w:num w:numId="13">
    <w:abstractNumId w:val="10"/>
  </w:num>
  <w:num w:numId="14">
    <w:abstractNumId w:val="1"/>
  </w:num>
  <w:num w:numId="15">
    <w:abstractNumId w:val="14"/>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B4294"/>
    <w:rsid w:val="00044376"/>
    <w:rsid w:val="000524BE"/>
    <w:rsid w:val="00054378"/>
    <w:rsid w:val="0006611B"/>
    <w:rsid w:val="000A78EF"/>
    <w:rsid w:val="000B7779"/>
    <w:rsid w:val="0014413D"/>
    <w:rsid w:val="00145F89"/>
    <w:rsid w:val="00151B14"/>
    <w:rsid w:val="00166D13"/>
    <w:rsid w:val="001A1921"/>
    <w:rsid w:val="001C2F72"/>
    <w:rsid w:val="001D7B99"/>
    <w:rsid w:val="001F654F"/>
    <w:rsid w:val="002006FA"/>
    <w:rsid w:val="00207CEC"/>
    <w:rsid w:val="00274B27"/>
    <w:rsid w:val="00294499"/>
    <w:rsid w:val="002C14D2"/>
    <w:rsid w:val="002C757A"/>
    <w:rsid w:val="002D2981"/>
    <w:rsid w:val="002F2BF3"/>
    <w:rsid w:val="003002FC"/>
    <w:rsid w:val="003016F3"/>
    <w:rsid w:val="003152F2"/>
    <w:rsid w:val="00332D18"/>
    <w:rsid w:val="00334408"/>
    <w:rsid w:val="00335DBE"/>
    <w:rsid w:val="003C7031"/>
    <w:rsid w:val="003F7949"/>
    <w:rsid w:val="00422839"/>
    <w:rsid w:val="00477309"/>
    <w:rsid w:val="00493063"/>
    <w:rsid w:val="004E003D"/>
    <w:rsid w:val="004E078E"/>
    <w:rsid w:val="005618DB"/>
    <w:rsid w:val="00567FE9"/>
    <w:rsid w:val="00580F82"/>
    <w:rsid w:val="00592101"/>
    <w:rsid w:val="00593B29"/>
    <w:rsid w:val="005C14E6"/>
    <w:rsid w:val="005C17A6"/>
    <w:rsid w:val="005F5EBE"/>
    <w:rsid w:val="00603031"/>
    <w:rsid w:val="00623F2F"/>
    <w:rsid w:val="00647EE8"/>
    <w:rsid w:val="00650F53"/>
    <w:rsid w:val="00653CF7"/>
    <w:rsid w:val="006916C9"/>
    <w:rsid w:val="00692AFC"/>
    <w:rsid w:val="00693454"/>
    <w:rsid w:val="007116B5"/>
    <w:rsid w:val="00722782"/>
    <w:rsid w:val="007B4294"/>
    <w:rsid w:val="007E0930"/>
    <w:rsid w:val="007E0C1A"/>
    <w:rsid w:val="007F6F4D"/>
    <w:rsid w:val="008043F7"/>
    <w:rsid w:val="0082139A"/>
    <w:rsid w:val="00821C92"/>
    <w:rsid w:val="00837AE4"/>
    <w:rsid w:val="00841509"/>
    <w:rsid w:val="00851944"/>
    <w:rsid w:val="00853B44"/>
    <w:rsid w:val="00865C2F"/>
    <w:rsid w:val="00896FE6"/>
    <w:rsid w:val="00945184"/>
    <w:rsid w:val="009A0C8E"/>
    <w:rsid w:val="009A2D77"/>
    <w:rsid w:val="009B3D64"/>
    <w:rsid w:val="00A058A6"/>
    <w:rsid w:val="00A10E36"/>
    <w:rsid w:val="00A82B35"/>
    <w:rsid w:val="00A83E89"/>
    <w:rsid w:val="00AA4693"/>
    <w:rsid w:val="00AA4BEE"/>
    <w:rsid w:val="00AA6AF6"/>
    <w:rsid w:val="00AD07E2"/>
    <w:rsid w:val="00B83E79"/>
    <w:rsid w:val="00BA020E"/>
    <w:rsid w:val="00C15DFD"/>
    <w:rsid w:val="00C2683C"/>
    <w:rsid w:val="00C525F6"/>
    <w:rsid w:val="00C528C0"/>
    <w:rsid w:val="00C5345B"/>
    <w:rsid w:val="00C53ED7"/>
    <w:rsid w:val="00C60516"/>
    <w:rsid w:val="00C90954"/>
    <w:rsid w:val="00CA08F7"/>
    <w:rsid w:val="00CA369C"/>
    <w:rsid w:val="00CA50AA"/>
    <w:rsid w:val="00CB6CFF"/>
    <w:rsid w:val="00CC32FF"/>
    <w:rsid w:val="00CD53F4"/>
    <w:rsid w:val="00D37CC1"/>
    <w:rsid w:val="00D92F92"/>
    <w:rsid w:val="00DE13CA"/>
    <w:rsid w:val="00DF5732"/>
    <w:rsid w:val="00E076B2"/>
    <w:rsid w:val="00E11DBC"/>
    <w:rsid w:val="00E25B18"/>
    <w:rsid w:val="00E41609"/>
    <w:rsid w:val="00E55845"/>
    <w:rsid w:val="00E617D6"/>
    <w:rsid w:val="00E72136"/>
    <w:rsid w:val="00E77296"/>
    <w:rsid w:val="00ED2D22"/>
    <w:rsid w:val="00ED555D"/>
    <w:rsid w:val="00EF7444"/>
    <w:rsid w:val="00F00D8D"/>
    <w:rsid w:val="00F31ED2"/>
    <w:rsid w:val="00F41429"/>
    <w:rsid w:val="00F82C3E"/>
    <w:rsid w:val="00F96DD8"/>
    <w:rsid w:val="00FB6ABF"/>
    <w:rsid w:val="00FC3CA6"/>
    <w:rsid w:val="00FD6D4E"/>
    <w:rsid w:val="00FE38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23D49C"/>
  <w15:docId w15:val="{8A2B06FB-9EC5-48BD-8EC1-D80FA792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3B44"/>
    <w:pPr>
      <w:spacing w:after="160" w:line="259" w:lineRule="auto"/>
    </w:pPr>
    <w:rPr>
      <w:sz w:val="22"/>
      <w:szCs w:val="22"/>
      <w:lang w:eastAsia="en-US"/>
    </w:rPr>
  </w:style>
  <w:style w:type="paragraph" w:styleId="4">
    <w:name w:val="heading 4"/>
    <w:basedOn w:val="a"/>
    <w:next w:val="a"/>
    <w:link w:val="40"/>
    <w:semiHidden/>
    <w:unhideWhenUsed/>
    <w:qFormat/>
    <w:locked/>
    <w:rsid w:val="003C703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47EE8"/>
    <w:pPr>
      <w:ind w:left="720"/>
      <w:contextualSpacing/>
    </w:pPr>
  </w:style>
  <w:style w:type="paragraph" w:customStyle="1" w:styleId="msonormalrtecenter">
    <w:name w:val="msonormal rtecenter"/>
    <w:basedOn w:val="a"/>
    <w:rsid w:val="001D7B99"/>
    <w:pPr>
      <w:spacing w:before="160" w:line="384" w:lineRule="auto"/>
    </w:pPr>
    <w:rPr>
      <w:rFonts w:ascii="Times New Roman" w:eastAsia="Times New Roman" w:hAnsi="Times New Roman"/>
      <w:sz w:val="24"/>
      <w:szCs w:val="24"/>
      <w:lang w:eastAsia="ru-RU"/>
    </w:rPr>
  </w:style>
  <w:style w:type="character" w:styleId="a4">
    <w:name w:val="Hyperlink"/>
    <w:basedOn w:val="a0"/>
    <w:uiPriority w:val="99"/>
    <w:unhideWhenUsed/>
    <w:rsid w:val="00A82B35"/>
    <w:rPr>
      <w:color w:val="0000FF" w:themeColor="hyperlink"/>
      <w:u w:val="single"/>
    </w:rPr>
  </w:style>
  <w:style w:type="character" w:customStyle="1" w:styleId="40">
    <w:name w:val="Заголовок 4 Знак"/>
    <w:basedOn w:val="a0"/>
    <w:link w:val="4"/>
    <w:semiHidden/>
    <w:rsid w:val="003C7031"/>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734668">
      <w:bodyDiv w:val="1"/>
      <w:marLeft w:val="0"/>
      <w:marRight w:val="0"/>
      <w:marTop w:val="0"/>
      <w:marBottom w:val="0"/>
      <w:divBdr>
        <w:top w:val="none" w:sz="0" w:space="0" w:color="auto"/>
        <w:left w:val="none" w:sz="0" w:space="0" w:color="auto"/>
        <w:bottom w:val="none" w:sz="0" w:space="0" w:color="auto"/>
        <w:right w:val="none" w:sz="0" w:space="0" w:color="auto"/>
      </w:divBdr>
    </w:div>
    <w:div w:id="432364441">
      <w:bodyDiv w:val="1"/>
      <w:marLeft w:val="0"/>
      <w:marRight w:val="0"/>
      <w:marTop w:val="0"/>
      <w:marBottom w:val="0"/>
      <w:divBdr>
        <w:top w:val="none" w:sz="0" w:space="0" w:color="auto"/>
        <w:left w:val="none" w:sz="0" w:space="0" w:color="auto"/>
        <w:bottom w:val="none" w:sz="0" w:space="0" w:color="auto"/>
        <w:right w:val="none" w:sz="0" w:space="0" w:color="auto"/>
      </w:divBdr>
    </w:div>
    <w:div w:id="622077940">
      <w:marLeft w:val="0"/>
      <w:marRight w:val="0"/>
      <w:marTop w:val="0"/>
      <w:marBottom w:val="0"/>
      <w:divBdr>
        <w:top w:val="none" w:sz="0" w:space="0" w:color="auto"/>
        <w:left w:val="none" w:sz="0" w:space="0" w:color="auto"/>
        <w:bottom w:val="none" w:sz="0" w:space="0" w:color="auto"/>
        <w:right w:val="none" w:sz="0" w:space="0" w:color="auto"/>
      </w:divBdr>
    </w:div>
    <w:div w:id="622077941">
      <w:marLeft w:val="0"/>
      <w:marRight w:val="0"/>
      <w:marTop w:val="0"/>
      <w:marBottom w:val="0"/>
      <w:divBdr>
        <w:top w:val="none" w:sz="0" w:space="0" w:color="auto"/>
        <w:left w:val="none" w:sz="0" w:space="0" w:color="auto"/>
        <w:bottom w:val="none" w:sz="0" w:space="0" w:color="auto"/>
        <w:right w:val="none" w:sz="0" w:space="0" w:color="auto"/>
      </w:divBdr>
    </w:div>
    <w:div w:id="759835300">
      <w:bodyDiv w:val="1"/>
      <w:marLeft w:val="0"/>
      <w:marRight w:val="0"/>
      <w:marTop w:val="0"/>
      <w:marBottom w:val="0"/>
      <w:divBdr>
        <w:top w:val="none" w:sz="0" w:space="0" w:color="auto"/>
        <w:left w:val="none" w:sz="0" w:space="0" w:color="auto"/>
        <w:bottom w:val="none" w:sz="0" w:space="0" w:color="auto"/>
        <w:right w:val="none" w:sz="0" w:space="0" w:color="auto"/>
      </w:divBdr>
    </w:div>
    <w:div w:id="1074545239">
      <w:bodyDiv w:val="1"/>
      <w:marLeft w:val="0"/>
      <w:marRight w:val="0"/>
      <w:marTop w:val="0"/>
      <w:marBottom w:val="0"/>
      <w:divBdr>
        <w:top w:val="none" w:sz="0" w:space="0" w:color="auto"/>
        <w:left w:val="none" w:sz="0" w:space="0" w:color="auto"/>
        <w:bottom w:val="none" w:sz="0" w:space="0" w:color="auto"/>
        <w:right w:val="none" w:sz="0" w:space="0" w:color="auto"/>
      </w:divBdr>
    </w:div>
    <w:div w:id="1129855220">
      <w:bodyDiv w:val="1"/>
      <w:marLeft w:val="0"/>
      <w:marRight w:val="0"/>
      <w:marTop w:val="0"/>
      <w:marBottom w:val="0"/>
      <w:divBdr>
        <w:top w:val="none" w:sz="0" w:space="0" w:color="auto"/>
        <w:left w:val="none" w:sz="0" w:space="0" w:color="auto"/>
        <w:bottom w:val="none" w:sz="0" w:space="0" w:color="auto"/>
        <w:right w:val="none" w:sz="0" w:space="0" w:color="auto"/>
      </w:divBdr>
    </w:div>
    <w:div w:id="1718357829">
      <w:bodyDiv w:val="1"/>
      <w:marLeft w:val="0"/>
      <w:marRight w:val="0"/>
      <w:marTop w:val="0"/>
      <w:marBottom w:val="0"/>
      <w:divBdr>
        <w:top w:val="none" w:sz="0" w:space="0" w:color="auto"/>
        <w:left w:val="none" w:sz="0" w:space="0" w:color="auto"/>
        <w:bottom w:val="none" w:sz="0" w:space="0" w:color="auto"/>
        <w:right w:val="none" w:sz="0" w:space="0" w:color="auto"/>
      </w:divBdr>
    </w:div>
    <w:div w:id="185067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7C4E-700B-4B95-A2BA-585B5252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1</Pages>
  <Words>2008</Words>
  <Characters>11451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46</cp:revision>
  <dcterms:created xsi:type="dcterms:W3CDTF">2018-12-13T03:30:00Z</dcterms:created>
  <dcterms:modified xsi:type="dcterms:W3CDTF">2022-12-21T06:46:00Z</dcterms:modified>
</cp:coreProperties>
</file>