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29" w:rsidRPr="00996C01" w:rsidRDefault="00BD3729" w:rsidP="00BD3729">
      <w:pPr>
        <w:spacing w:after="0" w:line="283" w:lineRule="auto"/>
        <w:ind w:left="296" w:right="0" w:firstLine="0"/>
        <w:jc w:val="center"/>
        <w:rPr>
          <w:rFonts w:ascii="Liberation Serif" w:eastAsia="Arial" w:hAnsi="Liberation Serif" w:cs="Arial"/>
          <w:color w:val="181818"/>
          <w:sz w:val="21"/>
        </w:rPr>
      </w:pPr>
      <w:r w:rsidRPr="00996C01">
        <w:rPr>
          <w:rFonts w:ascii="Liberation Serif" w:hAnsi="Liberation Serif"/>
          <w:b/>
        </w:rPr>
        <w:t>Аналитическая справка по итогам оперативного контроля</w:t>
      </w:r>
      <w:r w:rsidRPr="00996C01">
        <w:rPr>
          <w:rFonts w:ascii="Liberation Serif" w:eastAsia="Arial" w:hAnsi="Liberation Serif" w:cs="Arial"/>
          <w:color w:val="181818"/>
          <w:sz w:val="21"/>
        </w:rPr>
        <w:t xml:space="preserve"> </w:t>
      </w:r>
    </w:p>
    <w:p w:rsidR="00BD3729" w:rsidRPr="00996C01" w:rsidRDefault="00BD3729" w:rsidP="00BD3729">
      <w:pPr>
        <w:spacing w:after="0" w:line="283" w:lineRule="auto"/>
        <w:ind w:left="296" w:right="0" w:firstLine="0"/>
        <w:jc w:val="center"/>
        <w:rPr>
          <w:rFonts w:ascii="Liberation Serif" w:hAnsi="Liberation Serif"/>
        </w:rPr>
      </w:pPr>
      <w:r w:rsidRPr="00996C01">
        <w:rPr>
          <w:rFonts w:ascii="Liberation Serif" w:hAnsi="Liberation Serif"/>
          <w:b/>
        </w:rPr>
        <w:t>«Ознакомление с животным миром (по плану тематической недели)».</w:t>
      </w:r>
      <w:r w:rsidRPr="00996C01">
        <w:rPr>
          <w:rFonts w:ascii="Liberation Serif" w:eastAsia="Arial" w:hAnsi="Liberation Serif" w:cs="Arial"/>
          <w:color w:val="181818"/>
          <w:sz w:val="21"/>
        </w:rPr>
        <w:t xml:space="preserve"> </w:t>
      </w:r>
    </w:p>
    <w:p w:rsidR="00BD3729" w:rsidRDefault="00BD3729" w:rsidP="00BD3729">
      <w:pPr>
        <w:spacing w:after="24" w:line="259" w:lineRule="auto"/>
        <w:ind w:left="360" w:right="0" w:firstLine="0"/>
        <w:jc w:val="left"/>
      </w:pPr>
      <w:r>
        <w:t xml:space="preserve"> 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BD3729" w:rsidRPr="00996C01" w:rsidRDefault="00BD3729" w:rsidP="00996C01">
      <w:pPr>
        <w:spacing w:after="51" w:line="241" w:lineRule="auto"/>
        <w:ind w:left="345" w:firstLine="566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Согласно годовому плану в период с 08.10.2024 г. по 09.10.2024 г. в МАДОУ НТГО д/с «Чебурашка» был осуществлен оперативный контроль «Ознакомление с животным миром (по плану тематической недели)».</w:t>
      </w:r>
    </w:p>
    <w:p w:rsidR="00BD3729" w:rsidRPr="00996C01" w:rsidRDefault="00996C01" w:rsidP="00996C01">
      <w:pPr>
        <w:spacing w:after="51" w:line="241" w:lineRule="auto"/>
        <w:ind w:left="355" w:right="13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      </w:t>
      </w:r>
      <w:r w:rsidR="00BD3729" w:rsidRPr="00996C01">
        <w:rPr>
          <w:rFonts w:ascii="Liberation Serif" w:hAnsi="Liberation Serif"/>
          <w:b/>
          <w:i/>
          <w:sz w:val="24"/>
          <w:szCs w:val="24"/>
        </w:rPr>
        <w:t xml:space="preserve">Цель контроля: </w:t>
      </w:r>
      <w:r w:rsidR="00BD3729" w:rsidRPr="00996C01">
        <w:rPr>
          <w:rFonts w:ascii="Liberation Serif" w:hAnsi="Liberation Serif"/>
          <w:sz w:val="24"/>
          <w:szCs w:val="24"/>
        </w:rPr>
        <w:t xml:space="preserve">анализ созданных условий в группах для ознакомления детей дошкольного </w:t>
      </w:r>
      <w:r w:rsidR="001D1962" w:rsidRPr="00996C01">
        <w:rPr>
          <w:rFonts w:ascii="Liberation Serif" w:hAnsi="Liberation Serif"/>
          <w:sz w:val="24"/>
          <w:szCs w:val="24"/>
        </w:rPr>
        <w:t xml:space="preserve">возраста </w:t>
      </w:r>
      <w:r w:rsidR="001D1962" w:rsidRPr="00996C01">
        <w:rPr>
          <w:rFonts w:ascii="Liberation Serif" w:eastAsia="Arial" w:hAnsi="Liberation Serif" w:cs="Arial"/>
          <w:color w:val="181818"/>
          <w:sz w:val="24"/>
          <w:szCs w:val="24"/>
        </w:rPr>
        <w:t>с</w:t>
      </w:r>
      <w:r w:rsidR="00BD3729" w:rsidRPr="00996C01">
        <w:rPr>
          <w:rFonts w:ascii="Liberation Serif" w:hAnsi="Liberation Serif"/>
          <w:sz w:val="24"/>
          <w:szCs w:val="24"/>
        </w:rPr>
        <w:t xml:space="preserve"> животным миром (по плану тематической недели)»</w:t>
      </w:r>
      <w:r w:rsidR="00BD3729"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BD3729" w:rsidRPr="00996C01" w:rsidRDefault="00BD3729" w:rsidP="00BD3729">
      <w:pPr>
        <w:spacing w:after="47" w:line="249" w:lineRule="auto"/>
        <w:ind w:left="0" w:right="0" w:firstLine="0"/>
        <w:jc w:val="left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b/>
          <w:i/>
          <w:sz w:val="24"/>
          <w:szCs w:val="24"/>
        </w:rPr>
        <w:t xml:space="preserve">   </w:t>
      </w:r>
      <w:r w:rsidR="00996C01">
        <w:rPr>
          <w:rFonts w:ascii="Liberation Serif" w:hAnsi="Liberation Serif"/>
          <w:b/>
          <w:i/>
          <w:sz w:val="24"/>
          <w:szCs w:val="24"/>
        </w:rPr>
        <w:t xml:space="preserve">       </w:t>
      </w:r>
      <w:r w:rsidRPr="00996C01">
        <w:rPr>
          <w:rFonts w:ascii="Liberation Serif" w:hAnsi="Liberation Serif"/>
          <w:b/>
          <w:i/>
          <w:sz w:val="24"/>
          <w:szCs w:val="24"/>
        </w:rPr>
        <w:t xml:space="preserve">  Контроль был осуществлен во всех возрастных группах </w:t>
      </w:r>
      <w:r w:rsidR="00996C01">
        <w:rPr>
          <w:rFonts w:ascii="Liberation Serif" w:hAnsi="Liberation Serif"/>
          <w:b/>
          <w:i/>
          <w:sz w:val="24"/>
          <w:szCs w:val="24"/>
        </w:rPr>
        <w:t>МА</w:t>
      </w:r>
      <w:r w:rsidRPr="00996C01">
        <w:rPr>
          <w:rFonts w:ascii="Liberation Serif" w:hAnsi="Liberation Serif"/>
          <w:b/>
          <w:i/>
          <w:sz w:val="24"/>
          <w:szCs w:val="24"/>
        </w:rPr>
        <w:t>ДОУ.</w:t>
      </w:r>
      <w:r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BD3729" w:rsidRPr="00996C01" w:rsidRDefault="00BD3729" w:rsidP="00BD3729">
      <w:pPr>
        <w:spacing w:after="12" w:line="249" w:lineRule="auto"/>
        <w:ind w:left="355" w:right="0"/>
        <w:jc w:val="left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b/>
          <w:i/>
          <w:sz w:val="24"/>
          <w:szCs w:val="24"/>
        </w:rPr>
        <w:t>Использовались следующие формы и методы контроля</w:t>
      </w:r>
      <w:r w:rsidRPr="00996C01">
        <w:rPr>
          <w:rFonts w:ascii="Liberation Serif" w:hAnsi="Liberation Serif"/>
          <w:sz w:val="24"/>
          <w:szCs w:val="24"/>
        </w:rPr>
        <w:t>:</w:t>
      </w:r>
      <w:r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E75987" w:rsidRPr="00996C01" w:rsidRDefault="00BD3729" w:rsidP="000552C4">
      <w:pPr>
        <w:numPr>
          <w:ilvl w:val="0"/>
          <w:numId w:val="1"/>
        </w:numPr>
        <w:spacing w:after="13"/>
        <w:ind w:right="0" w:hanging="410"/>
        <w:jc w:val="left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анализ предметно-развивающей среды</w:t>
      </w:r>
      <w:r w:rsidR="00E75987" w:rsidRPr="00996C01">
        <w:rPr>
          <w:rFonts w:ascii="Liberation Serif" w:hAnsi="Liberation Serif"/>
          <w:sz w:val="24"/>
          <w:szCs w:val="24"/>
        </w:rPr>
        <w:t>,</w:t>
      </w:r>
    </w:p>
    <w:p w:rsidR="00BD3729" w:rsidRPr="00996C01" w:rsidRDefault="00996C01" w:rsidP="00E75987">
      <w:pPr>
        <w:numPr>
          <w:ilvl w:val="0"/>
          <w:numId w:val="1"/>
        </w:numPr>
        <w:spacing w:after="13"/>
        <w:ind w:left="284" w:right="0" w:firstLine="6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 </w:t>
      </w:r>
      <w:r w:rsidR="00E75987" w:rsidRPr="00996C01">
        <w:rPr>
          <w:rFonts w:ascii="Liberation Serif" w:hAnsi="Liberation Serif"/>
          <w:sz w:val="24"/>
          <w:szCs w:val="24"/>
        </w:rPr>
        <w:t>соответствие имеющихся пособий по ознакомлению с животным миром программным требованиям данной возрастной группы.</w:t>
      </w:r>
      <w:r w:rsidR="00BD3729" w:rsidRPr="00996C01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BD3729" w:rsidRPr="00996C01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D3729"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BD3729" w:rsidRPr="00996C01" w:rsidRDefault="00BD3729" w:rsidP="00BD3729">
      <w:pPr>
        <w:spacing w:after="12" w:line="249" w:lineRule="auto"/>
        <w:ind w:left="355" w:right="0"/>
        <w:jc w:val="left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b/>
          <w:i/>
          <w:sz w:val="24"/>
          <w:szCs w:val="24"/>
        </w:rPr>
        <w:t xml:space="preserve"> В ходе контроля было отмечено следующее:</w:t>
      </w:r>
      <w:r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BD3729" w:rsidRPr="00996C01" w:rsidRDefault="00BD3729" w:rsidP="00BD3729">
      <w:pPr>
        <w:spacing w:after="37" w:line="249" w:lineRule="auto"/>
        <w:ind w:left="355" w:right="0"/>
        <w:jc w:val="left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  <w:u w:val="single" w:color="000000"/>
        </w:rPr>
        <w:t xml:space="preserve">1. </w:t>
      </w:r>
      <w:r w:rsidR="000552C4" w:rsidRPr="00996C01">
        <w:rPr>
          <w:rFonts w:ascii="Liberation Serif" w:hAnsi="Liberation Serif"/>
          <w:sz w:val="24"/>
          <w:szCs w:val="24"/>
          <w:u w:val="single" w:color="000000"/>
        </w:rPr>
        <w:t>Общая о</w:t>
      </w:r>
      <w:r w:rsidRPr="00996C01">
        <w:rPr>
          <w:rFonts w:ascii="Liberation Serif" w:hAnsi="Liberation Serif"/>
          <w:sz w:val="24"/>
          <w:szCs w:val="24"/>
          <w:u w:val="single" w:color="000000"/>
        </w:rPr>
        <w:t>ценка создания условий.</w:t>
      </w:r>
      <w:r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BD3729" w:rsidRPr="00996C01" w:rsidRDefault="00BD3729" w:rsidP="00BD3729">
      <w:pPr>
        <w:spacing w:after="9"/>
        <w:ind w:left="345" w:right="17" w:firstLine="427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 xml:space="preserve"> Во всех группах ДОУ созданы необходимые условия для ознакомления детей с животным миром.</w:t>
      </w:r>
      <w:r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0552C4" w:rsidRPr="00996C01" w:rsidRDefault="00BD3729" w:rsidP="00996C01">
      <w:pPr>
        <w:numPr>
          <w:ilvl w:val="1"/>
          <w:numId w:val="1"/>
        </w:numPr>
        <w:spacing w:after="0"/>
        <w:ind w:right="17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В группах имеются уголки природы с календарем природы с условными обозначениями.</w:t>
      </w:r>
      <w:r w:rsidR="000552C4" w:rsidRPr="00996C01">
        <w:rPr>
          <w:rFonts w:ascii="Liberation Serif" w:hAnsi="Liberation Serif"/>
          <w:sz w:val="24"/>
          <w:szCs w:val="24"/>
        </w:rPr>
        <w:t xml:space="preserve"> В календарях природы отражает</w:t>
      </w:r>
      <w:r w:rsidR="00016E74" w:rsidRPr="00996C01">
        <w:rPr>
          <w:rFonts w:ascii="Liberation Serif" w:hAnsi="Liberation Serif"/>
          <w:sz w:val="24"/>
          <w:szCs w:val="24"/>
        </w:rPr>
        <w:t>ся</w:t>
      </w:r>
      <w:r w:rsidR="000552C4" w:rsidRPr="00996C01">
        <w:rPr>
          <w:rFonts w:ascii="Liberation Serif" w:hAnsi="Liberation Serif"/>
          <w:sz w:val="24"/>
          <w:szCs w:val="24"/>
        </w:rPr>
        <w:t xml:space="preserve"> состояние природы (неживой, растительного и животного мира)</w:t>
      </w:r>
      <w:r w:rsidR="00016E74" w:rsidRPr="00996C01">
        <w:rPr>
          <w:rFonts w:ascii="Liberation Serif" w:hAnsi="Liberation Serif"/>
          <w:sz w:val="24"/>
          <w:szCs w:val="24"/>
        </w:rPr>
        <w:t>.</w:t>
      </w:r>
    </w:p>
    <w:p w:rsidR="00BD3729" w:rsidRPr="00996C01" w:rsidRDefault="00BD3729" w:rsidP="00BD3729">
      <w:pPr>
        <w:numPr>
          <w:ilvl w:val="1"/>
          <w:numId w:val="1"/>
        </w:numPr>
        <w:spacing w:after="7"/>
        <w:ind w:right="17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 xml:space="preserve">Во всех группах </w:t>
      </w:r>
      <w:r w:rsidR="00996C01">
        <w:rPr>
          <w:rFonts w:ascii="Liberation Serif" w:hAnsi="Liberation Serif"/>
          <w:sz w:val="24"/>
          <w:szCs w:val="24"/>
        </w:rPr>
        <w:t>имеются</w:t>
      </w:r>
      <w:r w:rsidRPr="00996C01">
        <w:rPr>
          <w:rFonts w:ascii="Liberation Serif" w:hAnsi="Liberation Serif"/>
          <w:sz w:val="24"/>
          <w:szCs w:val="24"/>
        </w:rPr>
        <w:t xml:space="preserve"> дидактические игры </w:t>
      </w:r>
      <w:r w:rsidR="00016E74" w:rsidRPr="00996C01">
        <w:rPr>
          <w:rFonts w:ascii="Liberation Serif" w:hAnsi="Liberation Serif"/>
          <w:sz w:val="24"/>
          <w:szCs w:val="24"/>
        </w:rPr>
        <w:t>по</w:t>
      </w:r>
      <w:r w:rsidRPr="00996C01">
        <w:rPr>
          <w:rFonts w:ascii="Liberation Serif" w:hAnsi="Liberation Serif"/>
          <w:sz w:val="24"/>
          <w:szCs w:val="24"/>
        </w:rPr>
        <w:t xml:space="preserve"> </w:t>
      </w:r>
      <w:r w:rsidR="00016E74" w:rsidRPr="00996C01">
        <w:rPr>
          <w:rFonts w:ascii="Liberation Serif" w:hAnsi="Liberation Serif"/>
          <w:sz w:val="24"/>
          <w:szCs w:val="24"/>
        </w:rPr>
        <w:t>ознакомлению с животным миром</w:t>
      </w:r>
      <w:r w:rsidRPr="00996C01">
        <w:rPr>
          <w:rFonts w:ascii="Liberation Serif" w:hAnsi="Liberation Serif"/>
          <w:sz w:val="24"/>
          <w:szCs w:val="24"/>
        </w:rPr>
        <w:t>: «В мире животных», «Ребятам о зверятах в лесу», «Большие и маленькие», «Живо</w:t>
      </w:r>
      <w:r w:rsidR="00CA0C2C" w:rsidRPr="00996C01">
        <w:rPr>
          <w:rFonts w:ascii="Liberation Serif" w:hAnsi="Liberation Serif"/>
          <w:sz w:val="24"/>
          <w:szCs w:val="24"/>
        </w:rPr>
        <w:t>тные, обитающие в нашем лесу»,</w:t>
      </w:r>
      <w:r w:rsidRPr="00996C01">
        <w:rPr>
          <w:rFonts w:ascii="Liberation Serif" w:hAnsi="Liberation Serif"/>
          <w:sz w:val="24"/>
          <w:szCs w:val="24"/>
        </w:rPr>
        <w:t xml:space="preserve"> «Кто где живет» и т.д. </w:t>
      </w:r>
    </w:p>
    <w:p w:rsidR="00BD3729" w:rsidRPr="00996C01" w:rsidRDefault="00BD3729" w:rsidP="00BD3729">
      <w:pPr>
        <w:numPr>
          <w:ilvl w:val="1"/>
          <w:numId w:val="1"/>
        </w:numPr>
        <w:spacing w:after="7"/>
        <w:ind w:right="17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В группах раннего возраста игр</w:t>
      </w:r>
      <w:r w:rsidR="00CA0C2C" w:rsidRPr="00996C01">
        <w:rPr>
          <w:rFonts w:ascii="Liberation Serif" w:hAnsi="Liberation Serif"/>
          <w:sz w:val="24"/>
          <w:szCs w:val="24"/>
        </w:rPr>
        <w:t>ы-вкладыши, пазлы</w:t>
      </w:r>
      <w:r w:rsidRPr="00996C01">
        <w:rPr>
          <w:rFonts w:ascii="Liberation Serif" w:hAnsi="Liberation Serif"/>
          <w:sz w:val="24"/>
          <w:szCs w:val="24"/>
        </w:rPr>
        <w:t>, лото.</w:t>
      </w:r>
      <w:r w:rsidRPr="00996C01">
        <w:rPr>
          <w:rFonts w:ascii="Liberation Serif" w:eastAsia="Arial" w:hAnsi="Liberation Serif" w:cs="Arial"/>
          <w:color w:val="181818"/>
          <w:sz w:val="24"/>
          <w:szCs w:val="24"/>
        </w:rPr>
        <w:t xml:space="preserve"> </w:t>
      </w:r>
    </w:p>
    <w:p w:rsidR="00CA0C2C" w:rsidRPr="00996C01" w:rsidRDefault="00BD3729" w:rsidP="00BD3729">
      <w:pPr>
        <w:numPr>
          <w:ilvl w:val="1"/>
          <w:numId w:val="1"/>
        </w:numPr>
        <w:ind w:right="17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 xml:space="preserve">В книжных уголках </w:t>
      </w:r>
      <w:r w:rsidR="00996C01">
        <w:rPr>
          <w:rFonts w:ascii="Liberation Serif" w:hAnsi="Liberation Serif"/>
          <w:sz w:val="24"/>
          <w:szCs w:val="24"/>
        </w:rPr>
        <w:t>размещена</w:t>
      </w:r>
      <w:r w:rsidRPr="00996C01">
        <w:rPr>
          <w:rFonts w:ascii="Liberation Serif" w:hAnsi="Liberation Serif"/>
          <w:sz w:val="24"/>
          <w:szCs w:val="24"/>
        </w:rPr>
        <w:t xml:space="preserve"> литература </w:t>
      </w:r>
      <w:r w:rsidR="00CA0C2C" w:rsidRPr="00996C01">
        <w:rPr>
          <w:rFonts w:ascii="Liberation Serif" w:hAnsi="Liberation Serif"/>
          <w:sz w:val="24"/>
          <w:szCs w:val="24"/>
        </w:rPr>
        <w:t xml:space="preserve">о животных: </w:t>
      </w:r>
      <w:r w:rsidRPr="00996C01">
        <w:rPr>
          <w:rFonts w:ascii="Liberation Serif" w:hAnsi="Liberation Serif"/>
          <w:sz w:val="24"/>
          <w:szCs w:val="24"/>
        </w:rPr>
        <w:t xml:space="preserve">различные энциклопедии о животных, сказки и стихи о животных. </w:t>
      </w:r>
    </w:p>
    <w:p w:rsidR="00297E0D" w:rsidRPr="00996C01" w:rsidRDefault="00BD3729" w:rsidP="00FA34C0">
      <w:pPr>
        <w:numPr>
          <w:ilvl w:val="1"/>
          <w:numId w:val="1"/>
        </w:numPr>
        <w:ind w:right="17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В достаточном количестве и эстетично оформлены альбомы, демонстрационный и иллюстрированный материал</w:t>
      </w:r>
      <w:r w:rsidR="00CA0C2C" w:rsidRPr="00996C01">
        <w:rPr>
          <w:rFonts w:ascii="Liberation Serif" w:hAnsi="Liberation Serif"/>
          <w:sz w:val="24"/>
          <w:szCs w:val="24"/>
        </w:rPr>
        <w:t xml:space="preserve"> с изображением животных. </w:t>
      </w:r>
    </w:p>
    <w:p w:rsidR="00BD3729" w:rsidRPr="001D1962" w:rsidRDefault="00297E0D" w:rsidP="00297E0D">
      <w:pPr>
        <w:ind w:left="355" w:right="17" w:firstLine="0"/>
        <w:rPr>
          <w:rFonts w:ascii="Liberation Serif" w:hAnsi="Liberation Serif"/>
          <w:sz w:val="24"/>
          <w:szCs w:val="24"/>
          <w:u w:val="single"/>
        </w:rPr>
      </w:pPr>
      <w:r w:rsidRPr="001D1962">
        <w:rPr>
          <w:rFonts w:ascii="Liberation Serif" w:hAnsi="Liberation Serif"/>
          <w:sz w:val="24"/>
          <w:szCs w:val="24"/>
          <w:u w:val="single"/>
        </w:rPr>
        <w:t xml:space="preserve">     </w:t>
      </w:r>
      <w:r w:rsidR="001D1962" w:rsidRPr="001D1962">
        <w:rPr>
          <w:rFonts w:ascii="Liberation Serif" w:hAnsi="Liberation Serif"/>
          <w:sz w:val="24"/>
          <w:szCs w:val="24"/>
          <w:u w:val="single"/>
        </w:rPr>
        <w:t>2.</w:t>
      </w:r>
      <w:r w:rsidRPr="001D1962">
        <w:rPr>
          <w:rFonts w:ascii="Liberation Serif" w:hAnsi="Liberation Serif"/>
          <w:sz w:val="24"/>
          <w:szCs w:val="24"/>
          <w:u w:val="single"/>
        </w:rPr>
        <w:t xml:space="preserve">   </w:t>
      </w:r>
      <w:r w:rsidR="00BD3729" w:rsidRPr="001D1962">
        <w:rPr>
          <w:rFonts w:ascii="Liberation Serif" w:hAnsi="Liberation Serif"/>
          <w:sz w:val="24"/>
          <w:szCs w:val="24"/>
          <w:u w:val="single"/>
        </w:rPr>
        <w:t>В данном направлении хочется отметить следующих педагогов:</w:t>
      </w:r>
      <w:r w:rsidR="00BD3729" w:rsidRPr="001D1962">
        <w:rPr>
          <w:rFonts w:ascii="Liberation Serif" w:eastAsia="Arial" w:hAnsi="Liberation Serif" w:cs="Arial"/>
          <w:sz w:val="24"/>
          <w:szCs w:val="24"/>
          <w:u w:val="single"/>
        </w:rPr>
        <w:t xml:space="preserve"> </w:t>
      </w:r>
    </w:p>
    <w:p w:rsidR="00996C01" w:rsidRDefault="00297E0D" w:rsidP="00FB0B81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Балакину Н.В., Лещенко И.А.</w:t>
      </w:r>
      <w:r w:rsidR="00BD3729" w:rsidRPr="00996C01">
        <w:rPr>
          <w:rFonts w:ascii="Liberation Serif" w:hAnsi="Liberation Serif"/>
          <w:sz w:val="24"/>
          <w:szCs w:val="24"/>
        </w:rPr>
        <w:t xml:space="preserve"> –</w:t>
      </w:r>
      <w:r w:rsidRPr="00996C01">
        <w:rPr>
          <w:rFonts w:ascii="Liberation Serif" w:hAnsi="Liberation Serif"/>
          <w:sz w:val="24"/>
          <w:szCs w:val="24"/>
        </w:rPr>
        <w:t xml:space="preserve"> иллюстрационный материал</w:t>
      </w:r>
      <w:r w:rsidR="00996C01" w:rsidRPr="00996C01">
        <w:rPr>
          <w:rFonts w:ascii="Liberation Serif" w:hAnsi="Liberation Serif"/>
          <w:sz w:val="24"/>
          <w:szCs w:val="24"/>
        </w:rPr>
        <w:t>:</w:t>
      </w:r>
      <w:r w:rsidR="006C5343" w:rsidRPr="00996C01">
        <w:rPr>
          <w:rFonts w:ascii="Liberation Serif" w:hAnsi="Liberation Serif"/>
          <w:sz w:val="24"/>
          <w:szCs w:val="24"/>
        </w:rPr>
        <w:t xml:space="preserve"> «Дикие животные», «Животные России», «Домашние </w:t>
      </w:r>
      <w:r w:rsidR="00131D30" w:rsidRPr="00996C01">
        <w:rPr>
          <w:rFonts w:ascii="Liberation Serif" w:hAnsi="Liberation Serif"/>
          <w:sz w:val="24"/>
          <w:szCs w:val="24"/>
        </w:rPr>
        <w:t>животные</w:t>
      </w:r>
      <w:r w:rsidR="006C5343" w:rsidRPr="00996C01">
        <w:rPr>
          <w:rFonts w:ascii="Liberation Serif" w:hAnsi="Liberation Serif"/>
          <w:sz w:val="24"/>
          <w:szCs w:val="24"/>
        </w:rPr>
        <w:t>»</w:t>
      </w:r>
      <w:r w:rsidR="00131D30" w:rsidRPr="00996C01">
        <w:rPr>
          <w:rFonts w:ascii="Liberation Serif" w:hAnsi="Liberation Serif"/>
          <w:sz w:val="24"/>
          <w:szCs w:val="24"/>
        </w:rPr>
        <w:t xml:space="preserve">, </w:t>
      </w:r>
      <w:r w:rsidR="006C5343" w:rsidRPr="00996C01">
        <w:rPr>
          <w:rFonts w:ascii="Liberation Serif" w:hAnsi="Liberation Serif"/>
          <w:sz w:val="24"/>
          <w:szCs w:val="24"/>
        </w:rPr>
        <w:t>дидактические игры «Поговорим о животных: кто, где живет», загадки</w:t>
      </w:r>
      <w:r w:rsidR="00996C01" w:rsidRPr="00996C01">
        <w:rPr>
          <w:rFonts w:ascii="Liberation Serif" w:hAnsi="Liberation Serif"/>
          <w:sz w:val="24"/>
          <w:szCs w:val="24"/>
        </w:rPr>
        <w:t xml:space="preserve"> о животных и описание животных</w:t>
      </w:r>
      <w:r w:rsidR="006C5343" w:rsidRPr="00996C01">
        <w:rPr>
          <w:rFonts w:ascii="Liberation Serif" w:hAnsi="Liberation Serif"/>
          <w:sz w:val="24"/>
          <w:szCs w:val="24"/>
        </w:rPr>
        <w:t xml:space="preserve"> </w:t>
      </w:r>
      <w:r w:rsidR="00996C01" w:rsidRPr="00996C01">
        <w:rPr>
          <w:rFonts w:ascii="Liberation Serif" w:hAnsi="Liberation Serif"/>
          <w:sz w:val="24"/>
          <w:szCs w:val="24"/>
        </w:rPr>
        <w:t xml:space="preserve">оформлен </w:t>
      </w:r>
      <w:r w:rsidRPr="00996C01">
        <w:rPr>
          <w:rFonts w:ascii="Liberation Serif" w:hAnsi="Liberation Serif"/>
          <w:sz w:val="24"/>
          <w:szCs w:val="24"/>
        </w:rPr>
        <w:t>привлекательн</w:t>
      </w:r>
      <w:r w:rsidR="00996C01" w:rsidRPr="00996C01">
        <w:rPr>
          <w:rFonts w:ascii="Liberation Serif" w:hAnsi="Liberation Serif"/>
          <w:sz w:val="24"/>
          <w:szCs w:val="24"/>
        </w:rPr>
        <w:t>о</w:t>
      </w:r>
      <w:r w:rsidRPr="00996C01">
        <w:rPr>
          <w:rFonts w:ascii="Liberation Serif" w:hAnsi="Liberation Serif"/>
          <w:sz w:val="24"/>
          <w:szCs w:val="24"/>
        </w:rPr>
        <w:t xml:space="preserve"> для детей</w:t>
      </w:r>
      <w:r w:rsidR="00F80710" w:rsidRPr="00996C01">
        <w:rPr>
          <w:rFonts w:ascii="Liberation Serif" w:hAnsi="Liberation Serif"/>
          <w:sz w:val="24"/>
          <w:szCs w:val="24"/>
        </w:rPr>
        <w:t>,</w:t>
      </w:r>
      <w:r w:rsidR="006C5343" w:rsidRPr="00996C01">
        <w:rPr>
          <w:rFonts w:ascii="Liberation Serif" w:hAnsi="Liberation Serif"/>
          <w:sz w:val="24"/>
          <w:szCs w:val="24"/>
        </w:rPr>
        <w:t xml:space="preserve"> </w:t>
      </w:r>
      <w:r w:rsidR="00996C01" w:rsidRPr="00996C01">
        <w:rPr>
          <w:rFonts w:ascii="Liberation Serif" w:hAnsi="Liberation Serif"/>
          <w:sz w:val="24"/>
          <w:szCs w:val="24"/>
        </w:rPr>
        <w:t xml:space="preserve">иллюстрации </w:t>
      </w:r>
      <w:r w:rsidRPr="00996C01">
        <w:rPr>
          <w:rFonts w:ascii="Liberation Serif" w:hAnsi="Liberation Serif"/>
          <w:sz w:val="24"/>
          <w:szCs w:val="24"/>
        </w:rPr>
        <w:t>качественны</w:t>
      </w:r>
      <w:r w:rsidR="006C5343" w:rsidRPr="00996C01">
        <w:rPr>
          <w:rFonts w:ascii="Liberation Serif" w:hAnsi="Liberation Serif"/>
          <w:sz w:val="24"/>
          <w:szCs w:val="24"/>
        </w:rPr>
        <w:t>е</w:t>
      </w:r>
      <w:r w:rsidRPr="00996C01">
        <w:rPr>
          <w:rFonts w:ascii="Liberation Serif" w:hAnsi="Liberation Serif"/>
          <w:sz w:val="24"/>
          <w:szCs w:val="24"/>
        </w:rPr>
        <w:t>, ярки</w:t>
      </w:r>
      <w:r w:rsidR="006C5343" w:rsidRPr="00996C01">
        <w:rPr>
          <w:rFonts w:ascii="Liberation Serif" w:hAnsi="Liberation Serif"/>
          <w:sz w:val="24"/>
          <w:szCs w:val="24"/>
        </w:rPr>
        <w:t xml:space="preserve">е, соответствуют возрасту и программным требованиям.  </w:t>
      </w:r>
      <w:r w:rsidR="00F80710" w:rsidRPr="00996C01">
        <w:rPr>
          <w:rFonts w:ascii="Liberation Serif" w:hAnsi="Liberation Serif"/>
          <w:sz w:val="24"/>
          <w:szCs w:val="24"/>
        </w:rPr>
        <w:t>Животные изображены реалистично, отсутствуют лишние детали, затрудняющих понимание основного содержания изображённого</w:t>
      </w:r>
      <w:r w:rsidR="00131D30" w:rsidRPr="00996C01">
        <w:rPr>
          <w:rFonts w:ascii="Liberation Serif" w:hAnsi="Liberation Serif"/>
          <w:sz w:val="24"/>
          <w:szCs w:val="24"/>
        </w:rPr>
        <w:t>.</w:t>
      </w:r>
      <w:r w:rsidR="006C5343" w:rsidRPr="00996C01">
        <w:rPr>
          <w:rFonts w:ascii="Liberation Serif" w:hAnsi="Liberation Serif"/>
          <w:sz w:val="24"/>
          <w:szCs w:val="24"/>
        </w:rPr>
        <w:t xml:space="preserve"> </w:t>
      </w:r>
      <w:r w:rsidR="00996C01" w:rsidRPr="00996C01">
        <w:rPr>
          <w:rFonts w:ascii="Liberation Serif" w:hAnsi="Liberation Serif"/>
          <w:sz w:val="24"/>
          <w:szCs w:val="24"/>
        </w:rPr>
        <w:t>Пособия</w:t>
      </w:r>
      <w:r w:rsidR="00131D30" w:rsidRPr="00996C01">
        <w:rPr>
          <w:rFonts w:ascii="Liberation Serif" w:hAnsi="Liberation Serif"/>
          <w:sz w:val="24"/>
          <w:szCs w:val="24"/>
        </w:rPr>
        <w:t xml:space="preserve"> заламинированы, т.е.  возможно многоразовое использование детьми, без </w:t>
      </w:r>
      <w:r w:rsidR="00996C01" w:rsidRPr="00996C01">
        <w:rPr>
          <w:rFonts w:ascii="Liberation Serif" w:hAnsi="Liberation Serif"/>
          <w:sz w:val="24"/>
          <w:szCs w:val="24"/>
        </w:rPr>
        <w:t>ухудшения</w:t>
      </w:r>
      <w:r w:rsidR="00131D30" w:rsidRPr="00996C01">
        <w:rPr>
          <w:rFonts w:ascii="Liberation Serif" w:hAnsi="Liberation Serif"/>
          <w:sz w:val="24"/>
          <w:szCs w:val="24"/>
        </w:rPr>
        <w:t xml:space="preserve"> качества. </w:t>
      </w:r>
      <w:r w:rsidR="006C5343" w:rsidRPr="00996C01">
        <w:rPr>
          <w:rFonts w:ascii="Liberation Serif" w:hAnsi="Liberation Serif"/>
          <w:sz w:val="24"/>
          <w:szCs w:val="24"/>
        </w:rPr>
        <w:t>К</w:t>
      </w:r>
      <w:r w:rsidRPr="00996C01">
        <w:rPr>
          <w:rFonts w:ascii="Liberation Serif" w:hAnsi="Liberation Serif"/>
          <w:sz w:val="24"/>
          <w:szCs w:val="24"/>
        </w:rPr>
        <w:t>нига «Про природу», с разделом «Берегите природу»</w:t>
      </w:r>
      <w:r w:rsidR="006C5343" w:rsidRPr="00996C01">
        <w:rPr>
          <w:rFonts w:ascii="Liberation Serif" w:hAnsi="Liberation Serif"/>
          <w:sz w:val="24"/>
          <w:szCs w:val="24"/>
        </w:rPr>
        <w:t xml:space="preserve"> (в том числе животных)</w:t>
      </w:r>
      <w:r w:rsidRPr="00996C01">
        <w:rPr>
          <w:rFonts w:ascii="Liberation Serif" w:hAnsi="Liberation Serif"/>
          <w:sz w:val="24"/>
          <w:szCs w:val="24"/>
        </w:rPr>
        <w:t>,</w:t>
      </w:r>
      <w:r w:rsidR="006C5343" w:rsidRPr="00996C01">
        <w:rPr>
          <w:rFonts w:ascii="Liberation Serif" w:hAnsi="Liberation Serif"/>
          <w:sz w:val="24"/>
          <w:szCs w:val="24"/>
        </w:rPr>
        <w:t xml:space="preserve"> </w:t>
      </w:r>
      <w:r w:rsidRPr="00996C01">
        <w:rPr>
          <w:rFonts w:ascii="Liberation Serif" w:hAnsi="Liberation Serif"/>
          <w:sz w:val="24"/>
          <w:szCs w:val="24"/>
        </w:rPr>
        <w:t>сделанная во</w:t>
      </w:r>
      <w:r w:rsidR="006C5343" w:rsidRPr="00996C01">
        <w:rPr>
          <w:rFonts w:ascii="Liberation Serif" w:hAnsi="Liberation Serif"/>
          <w:sz w:val="24"/>
          <w:szCs w:val="24"/>
        </w:rPr>
        <w:t>спитателями, родителями, детьми, так же качественно выполнена, листы защищены ламинатом.</w:t>
      </w:r>
      <w:r w:rsidR="00131D30" w:rsidRPr="00996C01">
        <w:rPr>
          <w:rFonts w:ascii="Liberation Serif" w:hAnsi="Liberation Serif"/>
          <w:sz w:val="24"/>
          <w:szCs w:val="24"/>
        </w:rPr>
        <w:t xml:space="preserve"> </w:t>
      </w:r>
    </w:p>
    <w:p w:rsidR="00131D30" w:rsidRPr="00164001" w:rsidRDefault="00131D30" w:rsidP="00FB0B81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Хабирову Л.А., Вахрушеву О.А. – оформлена плоскостная дидактическая игра</w:t>
      </w:r>
      <w:r w:rsidR="00164001">
        <w:rPr>
          <w:rFonts w:ascii="Liberation Serif" w:hAnsi="Liberation Serif"/>
          <w:sz w:val="24"/>
          <w:szCs w:val="24"/>
        </w:rPr>
        <w:t xml:space="preserve"> - схема</w:t>
      </w:r>
      <w:r w:rsidRPr="00996C01">
        <w:rPr>
          <w:rFonts w:ascii="Liberation Serif" w:hAnsi="Liberation Serif"/>
          <w:sz w:val="24"/>
          <w:szCs w:val="24"/>
        </w:rPr>
        <w:t xml:space="preserve"> </w:t>
      </w:r>
      <w:r w:rsidR="001D1962" w:rsidRPr="00996C01">
        <w:rPr>
          <w:rFonts w:ascii="Liberation Serif" w:hAnsi="Liberation Serif"/>
          <w:sz w:val="24"/>
          <w:szCs w:val="24"/>
        </w:rPr>
        <w:t>для узнавания</w:t>
      </w:r>
      <w:r w:rsidRPr="00996C01">
        <w:rPr>
          <w:rFonts w:ascii="Liberation Serif" w:hAnsi="Liberation Serif"/>
          <w:sz w:val="24"/>
          <w:szCs w:val="24"/>
        </w:rPr>
        <w:t xml:space="preserve"> и называния животных. Наглядный материал разнообразен</w:t>
      </w:r>
      <w:r w:rsidRPr="00996C01">
        <w:rPr>
          <w:rFonts w:ascii="Liberation Serif" w:hAnsi="Liberation Serif" w:cs="Arial"/>
          <w:b/>
          <w:bCs/>
          <w:color w:val="333333"/>
          <w:sz w:val="24"/>
          <w:szCs w:val="24"/>
        </w:rPr>
        <w:t xml:space="preserve">, </w:t>
      </w:r>
      <w:r w:rsidRPr="00164001">
        <w:rPr>
          <w:rFonts w:ascii="Liberation Serif" w:hAnsi="Liberation Serif" w:cs="Arial"/>
          <w:bCs/>
          <w:color w:val="333333"/>
          <w:sz w:val="24"/>
          <w:szCs w:val="24"/>
        </w:rPr>
        <w:t>размещен рационально с точки зрения самостоятельного использования детьми.</w:t>
      </w:r>
      <w:r w:rsidRPr="00164001">
        <w:rPr>
          <w:rFonts w:ascii="Liberation Serif" w:hAnsi="Liberation Serif"/>
          <w:sz w:val="24"/>
          <w:szCs w:val="24"/>
        </w:rPr>
        <w:t xml:space="preserve"> </w:t>
      </w:r>
      <w:r w:rsidRPr="00164001">
        <w:rPr>
          <w:rFonts w:ascii="Liberation Serif" w:hAnsi="Liberation Serif" w:cs="Arial"/>
          <w:bCs/>
          <w:color w:val="333333"/>
          <w:sz w:val="24"/>
          <w:szCs w:val="24"/>
        </w:rPr>
        <w:t>Соблюдены возрастные принципы и гигиенические требования к оборудованию и материалам.</w:t>
      </w:r>
    </w:p>
    <w:p w:rsidR="00131D30" w:rsidRPr="00996C01" w:rsidRDefault="00131D30" w:rsidP="00282EC5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 xml:space="preserve">Нагаеву Н.А, Юскаеву С.В. </w:t>
      </w:r>
      <w:r w:rsidR="00282EC5" w:rsidRPr="00996C01">
        <w:rPr>
          <w:rFonts w:ascii="Liberation Serif" w:hAnsi="Liberation Serif"/>
          <w:sz w:val="24"/>
          <w:szCs w:val="24"/>
        </w:rPr>
        <w:t xml:space="preserve"> - </w:t>
      </w:r>
      <w:r w:rsidRPr="00996C01">
        <w:rPr>
          <w:rFonts w:ascii="Liberation Serif" w:hAnsi="Liberation Serif"/>
          <w:sz w:val="24"/>
          <w:szCs w:val="24"/>
        </w:rPr>
        <w:tab/>
        <w:t>в достаточном количестве и эстетично оформлены дидактические игры «Чем питаются животные», пазлы «Собери животное», развивающие игры: «Где живут», «Животные деревни», «Животные леса».</w:t>
      </w:r>
      <w:r w:rsidR="00164001">
        <w:rPr>
          <w:rFonts w:ascii="Liberation Serif" w:hAnsi="Liberation Serif"/>
          <w:sz w:val="24"/>
          <w:szCs w:val="24"/>
        </w:rPr>
        <w:t xml:space="preserve"> Пособия подобраны для использования в разных уголках группы.</w:t>
      </w:r>
    </w:p>
    <w:p w:rsidR="00282EC5" w:rsidRPr="00996C01" w:rsidRDefault="00282EC5" w:rsidP="00551CF1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Чернову Т.М., Синицину О.А. –</w:t>
      </w:r>
      <w:r w:rsidR="00551CF1" w:rsidRPr="00996C01">
        <w:rPr>
          <w:rFonts w:ascii="Liberation Serif" w:hAnsi="Liberation Serif"/>
          <w:sz w:val="24"/>
          <w:szCs w:val="24"/>
        </w:rPr>
        <w:t xml:space="preserve"> раздел программы п</w:t>
      </w:r>
      <w:r w:rsidR="00E75987" w:rsidRPr="00996C01">
        <w:rPr>
          <w:rFonts w:ascii="Liberation Serif" w:hAnsi="Liberation Serif"/>
          <w:sz w:val="24"/>
          <w:szCs w:val="24"/>
        </w:rPr>
        <w:t>о ознакомлению с животным миром</w:t>
      </w:r>
      <w:r w:rsidR="00551CF1" w:rsidRPr="00996C01">
        <w:rPr>
          <w:rFonts w:ascii="Liberation Serif" w:hAnsi="Liberation Serif"/>
          <w:sz w:val="24"/>
          <w:szCs w:val="24"/>
        </w:rPr>
        <w:t xml:space="preserve"> реализуется в формах, специфических для детей данной возрастной группы, прежде всего в форме игры, познавательной и деятельности, в форме творческой активности: «Зоопарк», «Мамы и детки», «Домашние животные», «Дикие животные», </w:t>
      </w:r>
      <w:r w:rsidR="00551CF1" w:rsidRPr="00996C01">
        <w:rPr>
          <w:rFonts w:ascii="Liberation Serif" w:hAnsi="Liberation Serif"/>
          <w:sz w:val="24"/>
          <w:szCs w:val="24"/>
        </w:rPr>
        <w:lastRenderedPageBreak/>
        <w:t>«Синий трактор», «Чем покормим домашнее животное» и другие.   В</w:t>
      </w:r>
      <w:r w:rsidRPr="00996C01">
        <w:rPr>
          <w:rFonts w:ascii="Liberation Serif" w:hAnsi="Liberation Serif"/>
          <w:sz w:val="24"/>
          <w:szCs w:val="24"/>
        </w:rPr>
        <w:t>се уголки: природы, творчества, книжный оснащены разнообразным иллюстрированным и дидактическим материалом</w:t>
      </w:r>
      <w:r w:rsidR="00551CF1" w:rsidRPr="00996C01">
        <w:rPr>
          <w:rFonts w:ascii="Liberation Serif" w:hAnsi="Liberation Serif"/>
          <w:sz w:val="24"/>
          <w:szCs w:val="24"/>
        </w:rPr>
        <w:t>, рассчитанным на сочетание разных видов детской деятельности</w:t>
      </w:r>
      <w:r w:rsidRPr="00996C01">
        <w:rPr>
          <w:rFonts w:ascii="Liberation Serif" w:hAnsi="Liberation Serif"/>
          <w:sz w:val="24"/>
          <w:szCs w:val="24"/>
        </w:rPr>
        <w:t>: рассматривание иллюстрации и рисование, собери картинку (животного)</w:t>
      </w:r>
      <w:r w:rsidR="00551CF1" w:rsidRPr="00996C01">
        <w:rPr>
          <w:rFonts w:ascii="Liberation Serif" w:hAnsi="Liberation Serif"/>
          <w:sz w:val="24"/>
          <w:szCs w:val="24"/>
        </w:rPr>
        <w:t xml:space="preserve"> и</w:t>
      </w:r>
      <w:r w:rsidRPr="00996C01">
        <w:rPr>
          <w:rFonts w:ascii="Liberation Serif" w:hAnsi="Liberation Serif"/>
          <w:sz w:val="24"/>
          <w:szCs w:val="24"/>
        </w:rPr>
        <w:t xml:space="preserve"> слепи (</w:t>
      </w:r>
      <w:r w:rsidR="00551CF1" w:rsidRPr="00996C01">
        <w:rPr>
          <w:rFonts w:ascii="Liberation Serif" w:hAnsi="Liberation Serif"/>
          <w:sz w:val="24"/>
          <w:szCs w:val="24"/>
        </w:rPr>
        <w:t>пластилин</w:t>
      </w:r>
      <w:r w:rsidRPr="00996C01">
        <w:rPr>
          <w:rFonts w:ascii="Liberation Serif" w:hAnsi="Liberation Serif"/>
          <w:sz w:val="24"/>
          <w:szCs w:val="24"/>
        </w:rPr>
        <w:t>) и т.д.</w:t>
      </w:r>
      <w:r w:rsidR="00551CF1" w:rsidRPr="00996C01">
        <w:rPr>
          <w:rFonts w:ascii="Liberation Serif" w:hAnsi="Liberation Serif"/>
          <w:sz w:val="24"/>
          <w:szCs w:val="24"/>
        </w:rPr>
        <w:t xml:space="preserve"> Большая подборка </w:t>
      </w:r>
      <w:r w:rsidR="00E75987" w:rsidRPr="00996C01">
        <w:rPr>
          <w:rFonts w:ascii="Liberation Serif" w:hAnsi="Liberation Serif"/>
          <w:sz w:val="24"/>
          <w:szCs w:val="24"/>
        </w:rPr>
        <w:t>элементов костюм</w:t>
      </w:r>
      <w:r w:rsidR="00164001">
        <w:rPr>
          <w:rFonts w:ascii="Liberation Serif" w:hAnsi="Liberation Serif"/>
          <w:sz w:val="24"/>
          <w:szCs w:val="24"/>
        </w:rPr>
        <w:t>ов</w:t>
      </w:r>
      <w:r w:rsidR="00E75987" w:rsidRPr="00996C01">
        <w:rPr>
          <w:rFonts w:ascii="Liberation Serif" w:hAnsi="Liberation Serif"/>
          <w:sz w:val="24"/>
          <w:szCs w:val="24"/>
        </w:rPr>
        <w:t xml:space="preserve"> (</w:t>
      </w:r>
      <w:r w:rsidR="00551CF1" w:rsidRPr="00996C01">
        <w:rPr>
          <w:rFonts w:ascii="Liberation Serif" w:hAnsi="Liberation Serif"/>
          <w:sz w:val="24"/>
          <w:szCs w:val="24"/>
        </w:rPr>
        <w:t>вязанны</w:t>
      </w:r>
      <w:r w:rsidR="00164001">
        <w:rPr>
          <w:rFonts w:ascii="Liberation Serif" w:hAnsi="Liberation Serif"/>
          <w:sz w:val="24"/>
          <w:szCs w:val="24"/>
        </w:rPr>
        <w:t>е шапочки</w:t>
      </w:r>
      <w:r w:rsidR="00E75987" w:rsidRPr="00996C01">
        <w:rPr>
          <w:rFonts w:ascii="Liberation Serif" w:hAnsi="Liberation Serif"/>
          <w:sz w:val="24"/>
          <w:szCs w:val="24"/>
        </w:rPr>
        <w:t xml:space="preserve"> домашних и диких животных)</w:t>
      </w:r>
      <w:r w:rsidR="00551CF1" w:rsidRPr="00996C01">
        <w:rPr>
          <w:rFonts w:ascii="Liberation Serif" w:hAnsi="Liberation Serif"/>
          <w:sz w:val="24"/>
          <w:szCs w:val="24"/>
        </w:rPr>
        <w:t xml:space="preserve"> для игр –</w:t>
      </w:r>
      <w:r w:rsidR="00E75987" w:rsidRPr="00996C01">
        <w:rPr>
          <w:rFonts w:ascii="Liberation Serif" w:hAnsi="Liberation Serif"/>
          <w:sz w:val="24"/>
          <w:szCs w:val="24"/>
        </w:rPr>
        <w:t xml:space="preserve"> </w:t>
      </w:r>
      <w:r w:rsidR="00551CF1" w:rsidRPr="00996C01">
        <w:rPr>
          <w:rFonts w:ascii="Liberation Serif" w:hAnsi="Liberation Serif"/>
          <w:sz w:val="24"/>
          <w:szCs w:val="24"/>
        </w:rPr>
        <w:t>драматизаций,</w:t>
      </w:r>
      <w:r w:rsidR="00E75987" w:rsidRPr="00996C01">
        <w:rPr>
          <w:rFonts w:ascii="Liberation Serif" w:hAnsi="Liberation Serif"/>
          <w:sz w:val="24"/>
          <w:szCs w:val="24"/>
        </w:rPr>
        <w:t xml:space="preserve"> для театральной деятельности. Пособия выполнены руками воспитателя.</w:t>
      </w:r>
    </w:p>
    <w:p w:rsidR="00C924B4" w:rsidRPr="00996C01" w:rsidRDefault="00C924B4" w:rsidP="001D1962">
      <w:pPr>
        <w:pStyle w:val="a3"/>
        <w:numPr>
          <w:ilvl w:val="0"/>
          <w:numId w:val="10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1D1962">
        <w:rPr>
          <w:rFonts w:ascii="Liberation Serif" w:hAnsi="Liberation Serif"/>
          <w:sz w:val="24"/>
          <w:szCs w:val="24"/>
          <w:u w:val="single"/>
        </w:rPr>
        <w:t>Во всех группах в наличии</w:t>
      </w:r>
      <w:r w:rsidRPr="00996C01">
        <w:rPr>
          <w:rFonts w:ascii="Liberation Serif" w:hAnsi="Liberation Serif"/>
          <w:sz w:val="24"/>
          <w:szCs w:val="24"/>
        </w:rPr>
        <w:t xml:space="preserve"> пособия для театральной деятельности: пальчиковый театр, варежки с изображением сказочных героев –животных, книги с рассказами и сказками о животных, иллюстративный материал.</w:t>
      </w:r>
    </w:p>
    <w:p w:rsidR="00E75987" w:rsidRPr="00996C01" w:rsidRDefault="00C924B4" w:rsidP="00C924B4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 xml:space="preserve"> </w:t>
      </w:r>
      <w:r w:rsidR="00E75987" w:rsidRPr="00996C01">
        <w:rPr>
          <w:rFonts w:ascii="Liberation Serif" w:hAnsi="Liberation Serif"/>
          <w:sz w:val="24"/>
          <w:szCs w:val="24"/>
        </w:rPr>
        <w:t>В подготовительных   группах можно отметить подборку картин с реалистичным изображением животных «Дикие животные в лесу» (воспит</w:t>
      </w:r>
      <w:r w:rsidR="002103DB" w:rsidRPr="00996C01">
        <w:rPr>
          <w:rFonts w:ascii="Liberation Serif" w:hAnsi="Liberation Serif"/>
          <w:sz w:val="24"/>
          <w:szCs w:val="24"/>
        </w:rPr>
        <w:t>атели Расторгуева Т.П., Полывян</w:t>
      </w:r>
      <w:r w:rsidR="00E75987" w:rsidRPr="00996C01">
        <w:rPr>
          <w:rFonts w:ascii="Liberation Serif" w:hAnsi="Liberation Serif"/>
          <w:sz w:val="24"/>
          <w:szCs w:val="24"/>
        </w:rPr>
        <w:t>ая И.Н.)</w:t>
      </w:r>
      <w:r w:rsidR="00B656EF">
        <w:rPr>
          <w:rFonts w:ascii="Liberation Serif" w:hAnsi="Liberation Serif"/>
          <w:sz w:val="24"/>
          <w:szCs w:val="24"/>
        </w:rPr>
        <w:t>,</w:t>
      </w:r>
      <w:r w:rsidR="002103DB" w:rsidRPr="00996C01">
        <w:rPr>
          <w:rFonts w:ascii="Liberation Serif" w:hAnsi="Liberation Serif"/>
          <w:sz w:val="24"/>
          <w:szCs w:val="24"/>
        </w:rPr>
        <w:t xml:space="preserve"> дидактическ</w:t>
      </w:r>
      <w:r w:rsidR="00B656EF">
        <w:rPr>
          <w:rFonts w:ascii="Liberation Serif" w:hAnsi="Liberation Serif"/>
          <w:sz w:val="24"/>
          <w:szCs w:val="24"/>
        </w:rPr>
        <w:t>ую</w:t>
      </w:r>
      <w:r w:rsidR="002103DB" w:rsidRPr="00996C01">
        <w:rPr>
          <w:rFonts w:ascii="Liberation Serif" w:hAnsi="Liberation Serif"/>
          <w:sz w:val="24"/>
          <w:szCs w:val="24"/>
        </w:rPr>
        <w:t xml:space="preserve"> </w:t>
      </w:r>
      <w:r w:rsidR="001D1962" w:rsidRPr="00996C01">
        <w:rPr>
          <w:rFonts w:ascii="Liberation Serif" w:hAnsi="Liberation Serif"/>
          <w:sz w:val="24"/>
          <w:szCs w:val="24"/>
        </w:rPr>
        <w:t>игр</w:t>
      </w:r>
      <w:r w:rsidR="001D1962">
        <w:rPr>
          <w:rFonts w:ascii="Liberation Serif" w:hAnsi="Liberation Serif"/>
          <w:sz w:val="24"/>
          <w:szCs w:val="24"/>
        </w:rPr>
        <w:t>у</w:t>
      </w:r>
      <w:r w:rsidR="001D1962" w:rsidRPr="00996C01">
        <w:rPr>
          <w:rFonts w:ascii="Liberation Serif" w:hAnsi="Liberation Serif"/>
          <w:sz w:val="24"/>
          <w:szCs w:val="24"/>
        </w:rPr>
        <w:t xml:space="preserve"> с</w:t>
      </w:r>
      <w:r w:rsidR="002103DB" w:rsidRPr="00996C01">
        <w:rPr>
          <w:rFonts w:ascii="Liberation Serif" w:hAnsi="Liberation Serif"/>
          <w:sz w:val="24"/>
          <w:szCs w:val="24"/>
        </w:rPr>
        <w:t xml:space="preserve"> картой Урала «Животные нашего края» (воспитатели Данилова С.И.,</w:t>
      </w:r>
      <w:r w:rsidR="001C7A51" w:rsidRPr="00996C01">
        <w:rPr>
          <w:rFonts w:ascii="Liberation Serif" w:hAnsi="Liberation Serif"/>
          <w:sz w:val="24"/>
          <w:szCs w:val="24"/>
        </w:rPr>
        <w:t xml:space="preserve"> </w:t>
      </w:r>
      <w:r w:rsidR="002103DB" w:rsidRPr="00996C01">
        <w:rPr>
          <w:rFonts w:ascii="Liberation Serif" w:hAnsi="Liberation Serif"/>
          <w:sz w:val="24"/>
          <w:szCs w:val="24"/>
        </w:rPr>
        <w:t>Ложкина Е.А.), дидактические схемы «Как ухаживать за животными» (воспитатели Пашина О.Н., Колесова М.С.).</w:t>
      </w:r>
    </w:p>
    <w:p w:rsidR="002103DB" w:rsidRPr="00996C01" w:rsidRDefault="00C924B4" w:rsidP="00551CF1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В старшей группе</w:t>
      </w:r>
      <w:r w:rsidR="002103DB" w:rsidRPr="00996C01">
        <w:rPr>
          <w:rFonts w:ascii="Liberation Serif" w:hAnsi="Liberation Serif"/>
          <w:sz w:val="24"/>
          <w:szCs w:val="24"/>
        </w:rPr>
        <w:t xml:space="preserve"> дидактическ</w:t>
      </w:r>
      <w:r w:rsidR="00B656EF">
        <w:rPr>
          <w:rFonts w:ascii="Liberation Serif" w:hAnsi="Liberation Serif"/>
          <w:sz w:val="24"/>
          <w:szCs w:val="24"/>
        </w:rPr>
        <w:t>ую</w:t>
      </w:r>
      <w:r w:rsidR="002103DB" w:rsidRPr="00996C01">
        <w:rPr>
          <w:rFonts w:ascii="Liberation Serif" w:hAnsi="Liberation Serif"/>
          <w:sz w:val="24"/>
          <w:szCs w:val="24"/>
        </w:rPr>
        <w:t xml:space="preserve"> схем</w:t>
      </w:r>
      <w:r w:rsidR="00B656EF">
        <w:rPr>
          <w:rFonts w:ascii="Liberation Serif" w:hAnsi="Liberation Serif"/>
          <w:sz w:val="24"/>
          <w:szCs w:val="24"/>
        </w:rPr>
        <w:t>у</w:t>
      </w:r>
      <w:r w:rsidR="002103DB" w:rsidRPr="00996C01">
        <w:rPr>
          <w:rFonts w:ascii="Liberation Serif" w:hAnsi="Liberation Serif"/>
          <w:sz w:val="24"/>
          <w:szCs w:val="24"/>
        </w:rPr>
        <w:t xml:space="preserve"> «Расскажи о домашних животных» (воспитатели Мак</w:t>
      </w:r>
      <w:r w:rsidR="001C7A51" w:rsidRPr="00996C01">
        <w:rPr>
          <w:rFonts w:ascii="Liberation Serif" w:hAnsi="Liberation Serif"/>
          <w:sz w:val="24"/>
          <w:szCs w:val="24"/>
        </w:rPr>
        <w:t>а</w:t>
      </w:r>
      <w:r w:rsidR="002103DB" w:rsidRPr="00996C01">
        <w:rPr>
          <w:rFonts w:ascii="Liberation Serif" w:hAnsi="Liberation Serif"/>
          <w:sz w:val="24"/>
          <w:szCs w:val="24"/>
        </w:rPr>
        <w:t>рова С.Н., Быкова Е.В.)</w:t>
      </w:r>
    </w:p>
    <w:p w:rsidR="002103DB" w:rsidRPr="00996C01" w:rsidRDefault="002103DB" w:rsidP="00551CF1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В средней группе летбуки по временам года и повадками животных (воспитатели Густякова Н.А., Бутыгина К.Р.)</w:t>
      </w:r>
    </w:p>
    <w:p w:rsidR="002103DB" w:rsidRPr="00996C01" w:rsidRDefault="002103DB" w:rsidP="00551CF1">
      <w:pPr>
        <w:pStyle w:val="a3"/>
        <w:numPr>
          <w:ilvl w:val="0"/>
          <w:numId w:val="7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В группах раннего возраста дидактические игры «Чей малыш»</w:t>
      </w:r>
      <w:r w:rsidR="00B656EF">
        <w:rPr>
          <w:rFonts w:ascii="Liberation Serif" w:hAnsi="Liberation Serif"/>
          <w:sz w:val="24"/>
          <w:szCs w:val="24"/>
        </w:rPr>
        <w:t xml:space="preserve"> </w:t>
      </w:r>
      <w:r w:rsidR="001D1962" w:rsidRPr="00996C01">
        <w:rPr>
          <w:rFonts w:ascii="Liberation Serif" w:hAnsi="Liberation Serif"/>
          <w:sz w:val="24"/>
          <w:szCs w:val="24"/>
        </w:rPr>
        <w:t>(воспитатели</w:t>
      </w:r>
      <w:r w:rsidRPr="00996C01">
        <w:rPr>
          <w:rFonts w:ascii="Liberation Serif" w:hAnsi="Liberation Serif"/>
          <w:sz w:val="24"/>
          <w:szCs w:val="24"/>
        </w:rPr>
        <w:t xml:space="preserve"> Наумова И.Л.,</w:t>
      </w:r>
      <w:r w:rsidR="001C7A51" w:rsidRPr="00996C01">
        <w:rPr>
          <w:rFonts w:ascii="Liberation Serif" w:hAnsi="Liberation Serif"/>
          <w:sz w:val="24"/>
          <w:szCs w:val="24"/>
        </w:rPr>
        <w:t xml:space="preserve"> </w:t>
      </w:r>
      <w:r w:rsidRPr="00996C01">
        <w:rPr>
          <w:rFonts w:ascii="Liberation Serif" w:hAnsi="Liberation Serif"/>
          <w:sz w:val="24"/>
          <w:szCs w:val="24"/>
        </w:rPr>
        <w:t>Чугайнова Е.В.);</w:t>
      </w:r>
      <w:r w:rsidR="001C7A51" w:rsidRPr="00996C01">
        <w:rPr>
          <w:rFonts w:ascii="Liberation Serif" w:hAnsi="Liberation Serif"/>
          <w:sz w:val="24"/>
          <w:szCs w:val="24"/>
        </w:rPr>
        <w:t xml:space="preserve"> макет «Где живут, что едят домашние животные» (воспитатели Ефремова Н.С., Курочкина Г.А.)</w:t>
      </w:r>
      <w:r w:rsidR="00C924B4" w:rsidRPr="00996C01">
        <w:rPr>
          <w:rFonts w:ascii="Liberation Serif" w:hAnsi="Liberation Serif"/>
          <w:sz w:val="24"/>
          <w:szCs w:val="24"/>
        </w:rPr>
        <w:t>; предметные игрушки диких и домашних животных (воспитатель Домбровская Т.В.)</w:t>
      </w:r>
    </w:p>
    <w:p w:rsidR="00E75987" w:rsidRPr="001D1962" w:rsidRDefault="00C924B4" w:rsidP="001D1962">
      <w:pPr>
        <w:pStyle w:val="a3"/>
        <w:numPr>
          <w:ilvl w:val="0"/>
          <w:numId w:val="10"/>
        </w:numPr>
        <w:ind w:right="17"/>
        <w:rPr>
          <w:rFonts w:ascii="Liberation Serif" w:hAnsi="Liberation Serif"/>
          <w:sz w:val="24"/>
          <w:szCs w:val="24"/>
          <w:u w:val="single"/>
        </w:rPr>
      </w:pPr>
      <w:r w:rsidRPr="001D1962">
        <w:rPr>
          <w:rFonts w:ascii="Liberation Serif" w:hAnsi="Liberation Serif"/>
          <w:sz w:val="24"/>
          <w:szCs w:val="24"/>
          <w:u w:val="single"/>
        </w:rPr>
        <w:t>Замечания:</w:t>
      </w:r>
    </w:p>
    <w:p w:rsidR="002816DB" w:rsidRPr="00996C01" w:rsidRDefault="001D1962" w:rsidP="002816DB">
      <w:pPr>
        <w:pStyle w:val="a3"/>
        <w:numPr>
          <w:ilvl w:val="0"/>
          <w:numId w:val="8"/>
        </w:numPr>
        <w:ind w:left="142" w:right="17" w:firstLine="57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</w:t>
      </w:r>
      <w:r w:rsidR="00C924B4" w:rsidRPr="00996C01">
        <w:rPr>
          <w:rFonts w:ascii="Liberation Serif" w:hAnsi="Liberation Serif"/>
          <w:sz w:val="24"/>
          <w:szCs w:val="24"/>
        </w:rPr>
        <w:t>е в полном объеме подобран материал д</w:t>
      </w:r>
      <w:r w:rsidR="00E4646E" w:rsidRPr="00996C01">
        <w:rPr>
          <w:rFonts w:ascii="Liberation Serif" w:hAnsi="Liberation Serif"/>
          <w:sz w:val="24"/>
          <w:szCs w:val="24"/>
        </w:rPr>
        <w:t xml:space="preserve">ля выполнения программных </w:t>
      </w:r>
      <w:r w:rsidRPr="00996C01">
        <w:rPr>
          <w:rFonts w:ascii="Liberation Serif" w:hAnsi="Liberation Serif"/>
          <w:sz w:val="24"/>
          <w:szCs w:val="24"/>
        </w:rPr>
        <w:t>задач федеральной</w:t>
      </w:r>
      <w:r w:rsidR="002816DB" w:rsidRPr="00996C01">
        <w:rPr>
          <w:rFonts w:ascii="Liberation Serif" w:hAnsi="Liberation Serif"/>
          <w:sz w:val="24"/>
          <w:szCs w:val="24"/>
        </w:rPr>
        <w:t xml:space="preserve"> образовательной программы дошкольного </w:t>
      </w:r>
      <w:r w:rsidRPr="00996C01">
        <w:rPr>
          <w:rFonts w:ascii="Liberation Serif" w:hAnsi="Liberation Serif"/>
          <w:sz w:val="24"/>
          <w:szCs w:val="24"/>
        </w:rPr>
        <w:t>образования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96C01">
        <w:rPr>
          <w:rFonts w:ascii="Liberation Serif" w:hAnsi="Liberation Serif"/>
          <w:sz w:val="24"/>
          <w:szCs w:val="24"/>
        </w:rPr>
        <w:t>в</w:t>
      </w:r>
      <w:r w:rsidR="00C924B4" w:rsidRPr="00996C01">
        <w:rPr>
          <w:rFonts w:ascii="Liberation Serif" w:hAnsi="Liberation Serif"/>
          <w:sz w:val="24"/>
          <w:szCs w:val="24"/>
        </w:rPr>
        <w:t xml:space="preserve"> соответствии</w:t>
      </w:r>
      <w:r w:rsidR="002816DB" w:rsidRPr="00996C01">
        <w:rPr>
          <w:rFonts w:ascii="Liberation Serif" w:hAnsi="Liberation Serif"/>
          <w:sz w:val="24"/>
          <w:szCs w:val="24"/>
        </w:rPr>
        <w:t xml:space="preserve"> с возрастом </w:t>
      </w:r>
      <w:r w:rsidRPr="00996C01">
        <w:rPr>
          <w:rFonts w:ascii="Liberation Serif" w:hAnsi="Liberation Serif"/>
          <w:sz w:val="24"/>
          <w:szCs w:val="24"/>
        </w:rPr>
        <w:t>детей (например,</w:t>
      </w:r>
      <w:r w:rsidR="00E4646E" w:rsidRPr="00996C01">
        <w:rPr>
          <w:rFonts w:ascii="Liberation Serif" w:hAnsi="Liberation Serif"/>
          <w:sz w:val="24"/>
          <w:szCs w:val="24"/>
        </w:rPr>
        <w:t xml:space="preserve"> </w:t>
      </w:r>
      <w:r w:rsidR="007D5AFB" w:rsidRPr="00996C01">
        <w:rPr>
          <w:rFonts w:ascii="Liberation Serif" w:hAnsi="Liberation Serif"/>
          <w:sz w:val="24"/>
          <w:szCs w:val="24"/>
        </w:rPr>
        <w:t xml:space="preserve">изменения в жизни животных в разные времена года, </w:t>
      </w:r>
      <w:r w:rsidR="00E4646E" w:rsidRPr="00996C01">
        <w:rPr>
          <w:rFonts w:ascii="Liberation Serif" w:hAnsi="Liberation Serif"/>
          <w:sz w:val="24"/>
          <w:szCs w:val="24"/>
        </w:rPr>
        <w:t>связь животных с средой обитания, с их поведением в разные сезоны</w:t>
      </w:r>
      <w:r w:rsidR="00B656EF">
        <w:rPr>
          <w:rFonts w:ascii="Liberation Serif" w:hAnsi="Liberation Serif"/>
          <w:sz w:val="24"/>
          <w:szCs w:val="24"/>
        </w:rPr>
        <w:t>, группировкой</w:t>
      </w:r>
      <w:r w:rsidR="002816DB" w:rsidRPr="00996C01">
        <w:rPr>
          <w:rFonts w:ascii="Liberation Serif" w:hAnsi="Liberation Serif"/>
          <w:sz w:val="24"/>
          <w:szCs w:val="24"/>
        </w:rPr>
        <w:t xml:space="preserve"> животных по месту обитания, по питанию и т.д.; по природным зонам (пустыня, степь, тайга), об их образе жизни, приспособлении к среде обитания.</w:t>
      </w:r>
    </w:p>
    <w:p w:rsidR="00E4646E" w:rsidRDefault="00E4646E" w:rsidP="00E4646E">
      <w:pPr>
        <w:pStyle w:val="a3"/>
        <w:numPr>
          <w:ilvl w:val="0"/>
          <w:numId w:val="8"/>
        </w:numPr>
        <w:ind w:left="142" w:right="17" w:firstLine="578"/>
        <w:rPr>
          <w:rFonts w:ascii="Liberation Serif" w:hAnsi="Liberation Serif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Недостаточно пособий</w:t>
      </w:r>
      <w:r w:rsidR="007D5AFB" w:rsidRPr="00996C01">
        <w:rPr>
          <w:rFonts w:ascii="Liberation Serif" w:hAnsi="Liberation Serif"/>
          <w:sz w:val="24"/>
          <w:szCs w:val="24"/>
        </w:rPr>
        <w:t xml:space="preserve"> и наглядности</w:t>
      </w:r>
      <w:r w:rsidRPr="00996C01">
        <w:rPr>
          <w:rFonts w:ascii="Liberation Serif" w:hAnsi="Liberation Serif"/>
          <w:sz w:val="24"/>
          <w:szCs w:val="24"/>
        </w:rPr>
        <w:t xml:space="preserve"> для </w:t>
      </w:r>
      <w:r w:rsidR="002816DB" w:rsidRPr="00996C01">
        <w:rPr>
          <w:rFonts w:ascii="Liberation Serif" w:hAnsi="Liberation Serif"/>
          <w:sz w:val="24"/>
          <w:szCs w:val="24"/>
        </w:rPr>
        <w:t>воспитания</w:t>
      </w:r>
      <w:r w:rsidRPr="00996C01">
        <w:rPr>
          <w:rFonts w:ascii="Liberation Serif" w:hAnsi="Liberation Serif"/>
          <w:sz w:val="24"/>
          <w:szCs w:val="24"/>
        </w:rPr>
        <w:t xml:space="preserve"> положительного отношения человека к </w:t>
      </w:r>
      <w:r w:rsidR="002816DB" w:rsidRPr="00996C01">
        <w:rPr>
          <w:rFonts w:ascii="Liberation Serif" w:hAnsi="Liberation Serif"/>
          <w:sz w:val="24"/>
          <w:szCs w:val="24"/>
        </w:rPr>
        <w:t>животным.</w:t>
      </w:r>
    </w:p>
    <w:p w:rsidR="001D1962" w:rsidRPr="00996C01" w:rsidRDefault="001D1962" w:rsidP="00E4646E">
      <w:pPr>
        <w:pStyle w:val="a3"/>
        <w:numPr>
          <w:ilvl w:val="0"/>
          <w:numId w:val="8"/>
        </w:numPr>
        <w:ind w:left="142" w:right="17" w:firstLine="57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книжных уголках размещаются книги, альбомы, дидактические игры, требующие замены или ремонта.</w:t>
      </w:r>
    </w:p>
    <w:p w:rsidR="007D5AFB" w:rsidRDefault="001D1962" w:rsidP="001D1962">
      <w:pPr>
        <w:pStyle w:val="a3"/>
        <w:ind w:left="1080" w:right="17" w:hanging="37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</w:t>
      </w:r>
      <w:r w:rsidR="007D5AFB" w:rsidRPr="001D1962">
        <w:rPr>
          <w:rFonts w:ascii="Liberation Serif" w:hAnsi="Liberation Serif"/>
          <w:sz w:val="24"/>
          <w:szCs w:val="24"/>
          <w:u w:val="single"/>
        </w:rPr>
        <w:t>Предложения:</w:t>
      </w:r>
      <w:r w:rsidR="007D5AFB" w:rsidRPr="00996C01">
        <w:rPr>
          <w:rFonts w:ascii="Liberation Serif" w:hAnsi="Liberation Serif"/>
          <w:sz w:val="24"/>
          <w:szCs w:val="24"/>
        </w:rPr>
        <w:t xml:space="preserve"> </w:t>
      </w:r>
    </w:p>
    <w:p w:rsidR="00B656EF" w:rsidRPr="00B656EF" w:rsidRDefault="00B656EF" w:rsidP="00B656EF">
      <w:pPr>
        <w:ind w:right="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1. Повторить требования </w:t>
      </w:r>
      <w:r w:rsidRPr="00B656EF">
        <w:rPr>
          <w:rFonts w:ascii="Liberation Serif" w:hAnsi="Liberation Serif"/>
          <w:sz w:val="24"/>
          <w:szCs w:val="24"/>
        </w:rPr>
        <w:t>федеральной образовательной программы дошкольного образования</w:t>
      </w:r>
      <w:r>
        <w:rPr>
          <w:rFonts w:ascii="Liberation Serif" w:hAnsi="Liberation Serif"/>
          <w:sz w:val="24"/>
          <w:szCs w:val="24"/>
        </w:rPr>
        <w:t xml:space="preserve"> по данному направлению.</w:t>
      </w:r>
    </w:p>
    <w:p w:rsidR="00AE67BD" w:rsidRPr="00996C01" w:rsidRDefault="00B656EF" w:rsidP="00B656EF">
      <w:pPr>
        <w:pStyle w:val="a3"/>
        <w:ind w:left="0" w:right="17"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AE67BD" w:rsidRPr="00996C01">
        <w:rPr>
          <w:rFonts w:ascii="Liberation Serif" w:hAnsi="Liberation Serif"/>
          <w:sz w:val="24"/>
          <w:szCs w:val="24"/>
        </w:rPr>
        <w:t>.</w:t>
      </w:r>
      <w:r w:rsidR="000B332D" w:rsidRPr="00996C01">
        <w:rPr>
          <w:rFonts w:ascii="Liberation Serif" w:hAnsi="Liberation Serif"/>
          <w:sz w:val="24"/>
          <w:szCs w:val="24"/>
        </w:rPr>
        <w:t xml:space="preserve"> </w:t>
      </w:r>
      <w:r w:rsidR="00742CE2" w:rsidRPr="00996C01">
        <w:rPr>
          <w:rFonts w:ascii="Liberation Serif" w:hAnsi="Liberation Serif"/>
          <w:sz w:val="24"/>
          <w:szCs w:val="24"/>
        </w:rPr>
        <w:t xml:space="preserve">При </w:t>
      </w:r>
      <w:r>
        <w:rPr>
          <w:rFonts w:ascii="Liberation Serif" w:hAnsi="Liberation Serif"/>
          <w:sz w:val="24"/>
          <w:szCs w:val="24"/>
        </w:rPr>
        <w:t>ознакомлении с животным миром</w:t>
      </w:r>
      <w:r w:rsidR="001D1962">
        <w:rPr>
          <w:rFonts w:ascii="Liberation Serif" w:hAnsi="Liberation Serif"/>
          <w:sz w:val="24"/>
          <w:szCs w:val="24"/>
        </w:rPr>
        <w:t xml:space="preserve"> на занятиях, для закрепления</w:t>
      </w:r>
      <w:r w:rsidR="00742CE2" w:rsidRPr="00996C0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дидактический материал, пособия, книги, театры, выставки и т.д.</w:t>
      </w:r>
      <w:r w:rsidR="00742CE2" w:rsidRPr="00996C01">
        <w:rPr>
          <w:rFonts w:ascii="Liberation Serif" w:hAnsi="Liberation Serif"/>
          <w:sz w:val="24"/>
          <w:szCs w:val="24"/>
        </w:rPr>
        <w:t xml:space="preserve"> в разных уголках </w:t>
      </w:r>
      <w:r>
        <w:rPr>
          <w:rFonts w:ascii="Liberation Serif" w:hAnsi="Liberation Serif"/>
          <w:sz w:val="24"/>
          <w:szCs w:val="24"/>
        </w:rPr>
        <w:t xml:space="preserve">группы </w:t>
      </w:r>
      <w:r w:rsidR="00742CE2" w:rsidRPr="00996C01">
        <w:rPr>
          <w:rFonts w:ascii="Liberation Serif" w:hAnsi="Liberation Serif"/>
          <w:sz w:val="24"/>
          <w:szCs w:val="24"/>
        </w:rPr>
        <w:t xml:space="preserve">могут иметь </w:t>
      </w:r>
      <w:r>
        <w:rPr>
          <w:rFonts w:ascii="Liberation Serif" w:hAnsi="Liberation Serif"/>
          <w:sz w:val="24"/>
          <w:szCs w:val="24"/>
        </w:rPr>
        <w:t>одну тему,</w:t>
      </w:r>
      <w:r w:rsidR="001D1962">
        <w:rPr>
          <w:rFonts w:ascii="Liberation Serif" w:hAnsi="Liberation Serif"/>
          <w:sz w:val="24"/>
          <w:szCs w:val="24"/>
        </w:rPr>
        <w:t xml:space="preserve"> например,</w:t>
      </w:r>
      <w:r>
        <w:rPr>
          <w:rFonts w:ascii="Liberation Serif" w:hAnsi="Liberation Serif"/>
          <w:sz w:val="24"/>
          <w:szCs w:val="24"/>
        </w:rPr>
        <w:t xml:space="preserve"> </w:t>
      </w:r>
      <w:r w:rsidR="00742CE2" w:rsidRPr="00996C01">
        <w:rPr>
          <w:rFonts w:ascii="Liberation Serif" w:hAnsi="Liberation Serif"/>
          <w:sz w:val="24"/>
          <w:szCs w:val="24"/>
        </w:rPr>
        <w:t xml:space="preserve">домашние животные.      </w:t>
      </w:r>
    </w:p>
    <w:p w:rsidR="007D5AFB" w:rsidRPr="00996C01" w:rsidRDefault="001D1962" w:rsidP="00742CE2">
      <w:pPr>
        <w:pStyle w:val="a3"/>
        <w:ind w:left="142" w:right="17" w:firstLine="56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AE67BD" w:rsidRPr="00996C01">
        <w:rPr>
          <w:rFonts w:ascii="Liberation Serif" w:hAnsi="Liberation Serif"/>
          <w:sz w:val="24"/>
          <w:szCs w:val="24"/>
        </w:rPr>
        <w:t>.</w:t>
      </w:r>
      <w:r w:rsidR="000B332D" w:rsidRPr="00996C01">
        <w:rPr>
          <w:rFonts w:ascii="Liberation Serif" w:hAnsi="Liberation Serif"/>
          <w:sz w:val="24"/>
          <w:szCs w:val="24"/>
        </w:rPr>
        <w:t xml:space="preserve"> </w:t>
      </w:r>
      <w:r w:rsidR="007D5AFB" w:rsidRPr="00996C01">
        <w:rPr>
          <w:rFonts w:ascii="Liberation Serif" w:hAnsi="Liberation Serif"/>
          <w:sz w:val="24"/>
          <w:szCs w:val="24"/>
        </w:rPr>
        <w:t>В книжных уголках подбор литературы должен соответствовать возрас</w:t>
      </w:r>
      <w:r w:rsidR="000B332D" w:rsidRPr="00996C01">
        <w:rPr>
          <w:rFonts w:ascii="Liberation Serif" w:hAnsi="Liberation Serif"/>
          <w:sz w:val="24"/>
          <w:szCs w:val="24"/>
        </w:rPr>
        <w:t xml:space="preserve">тным особенностям </w:t>
      </w:r>
      <w:r w:rsidR="00AE67BD" w:rsidRPr="00996C01">
        <w:rPr>
          <w:rFonts w:ascii="Liberation Serif" w:hAnsi="Liberation Serif"/>
          <w:sz w:val="24"/>
          <w:szCs w:val="24"/>
        </w:rPr>
        <w:t xml:space="preserve">детей, </w:t>
      </w:r>
      <w:r w:rsidR="000B332D" w:rsidRPr="00996C01">
        <w:rPr>
          <w:rFonts w:ascii="Liberation Serif" w:hAnsi="Liberation Serif"/>
          <w:sz w:val="24"/>
          <w:szCs w:val="24"/>
        </w:rPr>
        <w:t xml:space="preserve">иметь эстетический вид. Уголок не должен быть перенасыщен книгами (рекомендовано: ранний возраст 3-4, младший возраст 4 - 5, средний 4 - 6, старший 8- </w:t>
      </w:r>
      <w:r w:rsidRPr="00996C01">
        <w:rPr>
          <w:rFonts w:ascii="Liberation Serif" w:hAnsi="Liberation Serif"/>
          <w:sz w:val="24"/>
          <w:szCs w:val="24"/>
        </w:rPr>
        <w:t xml:space="preserve">12, </w:t>
      </w:r>
      <w:r>
        <w:rPr>
          <w:rFonts w:ascii="Liberation Serif" w:hAnsi="Liberation Serif"/>
          <w:sz w:val="24"/>
          <w:szCs w:val="24"/>
        </w:rPr>
        <w:t>в</w:t>
      </w:r>
      <w:r w:rsidR="00B656EF">
        <w:rPr>
          <w:rFonts w:ascii="Liberation Serif" w:hAnsi="Liberation Serif"/>
          <w:sz w:val="24"/>
          <w:szCs w:val="24"/>
        </w:rPr>
        <w:t xml:space="preserve"> </w:t>
      </w:r>
      <w:r w:rsidR="00742CE2" w:rsidRPr="00996C01">
        <w:rPr>
          <w:rFonts w:ascii="Liberation Serif" w:hAnsi="Liberation Serif"/>
          <w:sz w:val="24"/>
          <w:szCs w:val="24"/>
        </w:rPr>
        <w:t>подготовительн</w:t>
      </w:r>
      <w:r w:rsidR="00B656EF">
        <w:rPr>
          <w:rFonts w:ascii="Liberation Serif" w:hAnsi="Liberation Serif"/>
          <w:sz w:val="24"/>
          <w:szCs w:val="24"/>
        </w:rPr>
        <w:t>ой</w:t>
      </w:r>
      <w:r w:rsidR="00742CE2" w:rsidRPr="00996C01">
        <w:rPr>
          <w:rFonts w:ascii="Liberation Serif" w:hAnsi="Liberation Serif"/>
          <w:sz w:val="24"/>
          <w:szCs w:val="24"/>
        </w:rPr>
        <w:t xml:space="preserve"> групп</w:t>
      </w:r>
      <w:r w:rsidR="00B656EF">
        <w:rPr>
          <w:rFonts w:ascii="Liberation Serif" w:hAnsi="Liberation Serif"/>
          <w:sz w:val="24"/>
          <w:szCs w:val="24"/>
        </w:rPr>
        <w:t>е</w:t>
      </w:r>
      <w:r w:rsidR="00742CE2" w:rsidRPr="00996C01">
        <w:rPr>
          <w:rFonts w:ascii="Liberation Serif" w:hAnsi="Liberation Serif"/>
          <w:sz w:val="24"/>
          <w:szCs w:val="24"/>
        </w:rPr>
        <w:t xml:space="preserve"> количество кни</w:t>
      </w:r>
      <w:r>
        <w:rPr>
          <w:rFonts w:ascii="Liberation Serif" w:hAnsi="Liberation Serif"/>
          <w:sz w:val="24"/>
          <w:szCs w:val="24"/>
        </w:rPr>
        <w:t>г в уголке не регламентировано, но смена книг д</w:t>
      </w:r>
      <w:r w:rsidR="00742CE2" w:rsidRPr="00996C01">
        <w:rPr>
          <w:rFonts w:ascii="Liberation Serif" w:hAnsi="Liberation Serif"/>
          <w:sz w:val="24"/>
          <w:szCs w:val="24"/>
        </w:rPr>
        <w:t>олжна быть через 2-2,5 недели, в зависимости от программных задач.</w:t>
      </w:r>
    </w:p>
    <w:p w:rsidR="00B656EF" w:rsidRDefault="00742CE2" w:rsidP="00742CE2">
      <w:pPr>
        <w:pStyle w:val="a3"/>
        <w:ind w:left="142" w:right="17" w:firstLine="566"/>
        <w:rPr>
          <w:rFonts w:ascii="Liberation Serif" w:hAnsi="Liberation Serif" w:cs="Arial"/>
          <w:color w:val="333333"/>
          <w:sz w:val="24"/>
          <w:szCs w:val="24"/>
        </w:rPr>
      </w:pPr>
      <w:r w:rsidRPr="00996C01">
        <w:rPr>
          <w:rFonts w:ascii="Liberation Serif" w:hAnsi="Liberation Serif"/>
          <w:sz w:val="24"/>
          <w:szCs w:val="24"/>
        </w:rPr>
        <w:t>3. Предлагаемые иллюстрации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 xml:space="preserve"> 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>должны быть красивыми и яркими</w:t>
      </w:r>
      <w:r w:rsidR="00F46EDC" w:rsidRPr="00996C01">
        <w:rPr>
          <w:rFonts w:ascii="Liberation Serif" w:hAnsi="Liberation Serif" w:cs="Arial"/>
          <w:color w:val="333333"/>
          <w:sz w:val="24"/>
          <w:szCs w:val="24"/>
        </w:rPr>
        <w:t>, р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>азмер соответствовать возрасту детей</w:t>
      </w:r>
      <w:r w:rsidR="00F46EDC" w:rsidRPr="00996C01">
        <w:rPr>
          <w:rFonts w:ascii="Liberation Serif" w:hAnsi="Liberation Serif" w:cs="Arial"/>
          <w:color w:val="333333"/>
          <w:sz w:val="24"/>
          <w:szCs w:val="24"/>
        </w:rPr>
        <w:t>.</w:t>
      </w:r>
      <w:r w:rsidR="00F46EDC" w:rsidRPr="00996C01">
        <w:rPr>
          <w:rFonts w:ascii="Liberation Serif" w:hAnsi="Liberation Serif"/>
          <w:sz w:val="24"/>
          <w:szCs w:val="24"/>
        </w:rPr>
        <w:t xml:space="preserve"> </w:t>
      </w:r>
      <w:r w:rsidR="00F46EDC" w:rsidRPr="00996C01">
        <w:rPr>
          <w:rFonts w:ascii="Liberation Serif" w:hAnsi="Liberation Serif" w:cs="Arial"/>
          <w:color w:val="333333"/>
          <w:sz w:val="24"/>
          <w:szCs w:val="24"/>
        </w:rPr>
        <w:t>Животные должны быть показаны на картинах крупным планом, в естественных условиях.</w:t>
      </w:r>
    </w:p>
    <w:p w:rsidR="00742CE2" w:rsidRDefault="00F46EDC" w:rsidP="00742CE2">
      <w:pPr>
        <w:pStyle w:val="a3"/>
        <w:ind w:left="142" w:right="17" w:firstLine="566"/>
        <w:rPr>
          <w:rFonts w:ascii="Liberation Serif" w:hAnsi="Liberation Serif" w:cs="Arial"/>
          <w:color w:val="333333"/>
          <w:sz w:val="24"/>
          <w:szCs w:val="24"/>
        </w:rPr>
      </w:pPr>
      <w:r w:rsidRPr="00996C01">
        <w:rPr>
          <w:rFonts w:ascii="Liberation Serif" w:hAnsi="Liberation Serif" w:cs="Arial"/>
          <w:color w:val="333333"/>
          <w:sz w:val="24"/>
          <w:szCs w:val="24"/>
        </w:rPr>
        <w:t xml:space="preserve"> </w:t>
      </w:r>
      <w:r w:rsidR="001D1962">
        <w:rPr>
          <w:rFonts w:ascii="Liberation Serif" w:hAnsi="Liberation Serif" w:cs="Arial"/>
          <w:color w:val="333333"/>
          <w:sz w:val="24"/>
          <w:szCs w:val="24"/>
        </w:rPr>
        <w:t>4. Предусмотреть использование и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>ллюстраци</w:t>
      </w:r>
      <w:r w:rsidR="001D1962">
        <w:rPr>
          <w:rFonts w:ascii="Liberation Serif" w:hAnsi="Liberation Serif" w:cs="Arial"/>
          <w:color w:val="333333"/>
          <w:sz w:val="24"/>
          <w:szCs w:val="24"/>
        </w:rPr>
        <w:t>й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 xml:space="preserve"> </w:t>
      </w:r>
      <w:r w:rsidRPr="00B656EF">
        <w:rPr>
          <w:rFonts w:ascii="Liberation Serif" w:hAnsi="Liberation Serif" w:cs="Arial"/>
          <w:bCs/>
          <w:color w:val="333333"/>
          <w:sz w:val="24"/>
          <w:szCs w:val="24"/>
        </w:rPr>
        <w:t>п</w:t>
      </w:r>
      <w:r w:rsidRPr="00B656EF">
        <w:rPr>
          <w:rFonts w:ascii="Liberation Serif" w:hAnsi="Liberation Serif" w:cs="Arial"/>
          <w:bCs/>
          <w:color w:val="333333"/>
          <w:sz w:val="24"/>
          <w:szCs w:val="24"/>
        </w:rPr>
        <w:t>ознавательно</w:t>
      </w:r>
      <w:r w:rsidRPr="00B656EF">
        <w:rPr>
          <w:rFonts w:ascii="Liberation Serif" w:hAnsi="Liberation Serif" w:cs="Arial"/>
          <w:bCs/>
          <w:color w:val="333333"/>
          <w:sz w:val="24"/>
          <w:szCs w:val="24"/>
        </w:rPr>
        <w:t>го</w:t>
      </w:r>
      <w:r w:rsidRPr="00B656EF">
        <w:rPr>
          <w:rFonts w:ascii="Liberation Serif" w:hAnsi="Liberation Serif" w:cs="Arial"/>
          <w:bCs/>
          <w:color w:val="333333"/>
          <w:sz w:val="24"/>
          <w:szCs w:val="24"/>
        </w:rPr>
        <w:t xml:space="preserve"> содержани</w:t>
      </w:r>
      <w:r w:rsidRPr="00B656EF">
        <w:rPr>
          <w:rFonts w:ascii="Liberation Serif" w:hAnsi="Liberation Serif" w:cs="Arial"/>
          <w:bCs/>
          <w:color w:val="333333"/>
          <w:sz w:val="24"/>
          <w:szCs w:val="24"/>
        </w:rPr>
        <w:t>я</w:t>
      </w:r>
      <w:r w:rsidRPr="00B656EF">
        <w:rPr>
          <w:rFonts w:ascii="Liberation Serif" w:hAnsi="Liberation Serif" w:cs="Arial"/>
          <w:bCs/>
          <w:color w:val="333333"/>
          <w:sz w:val="24"/>
          <w:szCs w:val="24"/>
        </w:rPr>
        <w:t xml:space="preserve"> изображённого</w:t>
      </w:r>
      <w:r w:rsidRPr="00B656EF">
        <w:rPr>
          <w:rFonts w:ascii="Liberation Serif" w:hAnsi="Liberation Serif" w:cs="Arial"/>
          <w:color w:val="333333"/>
          <w:sz w:val="24"/>
          <w:szCs w:val="24"/>
        </w:rPr>
        <w:t>,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 xml:space="preserve"> с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 xml:space="preserve"> помощью </w:t>
      </w:r>
      <w:r w:rsidR="00B656EF">
        <w:rPr>
          <w:rFonts w:ascii="Liberation Serif" w:hAnsi="Liberation Serif" w:cs="Arial"/>
          <w:color w:val="333333"/>
          <w:sz w:val="24"/>
          <w:szCs w:val="24"/>
        </w:rPr>
        <w:t>которого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 xml:space="preserve"> можно формировать знания 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>о животном мире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>, которы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>й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 xml:space="preserve"> в данный момент и в данной местности наблюдать невозможно</w:t>
      </w:r>
      <w:r w:rsidRPr="00996C01">
        <w:rPr>
          <w:rFonts w:ascii="Liberation Serif" w:hAnsi="Liberation Serif" w:cs="Arial"/>
          <w:color w:val="333333"/>
          <w:sz w:val="24"/>
          <w:szCs w:val="24"/>
        </w:rPr>
        <w:t>.</w:t>
      </w:r>
    </w:p>
    <w:p w:rsidR="001D1962" w:rsidRDefault="001D1962" w:rsidP="00742CE2">
      <w:pPr>
        <w:pStyle w:val="a3"/>
        <w:ind w:left="142" w:right="17" w:firstLine="566"/>
        <w:rPr>
          <w:rFonts w:ascii="Liberation Serif" w:hAnsi="Liberation Serif" w:cs="Arial"/>
          <w:color w:val="333333"/>
          <w:sz w:val="24"/>
          <w:szCs w:val="24"/>
        </w:rPr>
      </w:pPr>
    </w:p>
    <w:p w:rsidR="001D1962" w:rsidRDefault="001D1962" w:rsidP="00742CE2">
      <w:pPr>
        <w:pStyle w:val="a3"/>
        <w:ind w:left="142" w:right="17" w:firstLine="566"/>
        <w:rPr>
          <w:rFonts w:ascii="Liberation Serif" w:hAnsi="Liberation Serif" w:cs="Arial"/>
          <w:color w:val="333333"/>
          <w:sz w:val="24"/>
          <w:szCs w:val="24"/>
        </w:rPr>
      </w:pPr>
    </w:p>
    <w:p w:rsidR="00297E0D" w:rsidRDefault="001D1962" w:rsidP="001D1962">
      <w:pPr>
        <w:pStyle w:val="a3"/>
        <w:ind w:left="142" w:right="17" w:firstLine="566"/>
      </w:pPr>
      <w:r>
        <w:rPr>
          <w:rFonts w:ascii="Liberation Serif" w:hAnsi="Liberation Serif" w:cs="Arial"/>
          <w:color w:val="333333"/>
          <w:sz w:val="24"/>
          <w:szCs w:val="24"/>
        </w:rPr>
        <w:t>Заместитель заведующего по ВМР                                  /Кривощапова Н.М./</w:t>
      </w:r>
      <w:bookmarkStart w:id="0" w:name="_GoBack"/>
      <w:bookmarkEnd w:id="0"/>
    </w:p>
    <w:sectPr w:rsidR="00297E0D" w:rsidSect="001D19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116"/>
    <w:multiLevelType w:val="hybridMultilevel"/>
    <w:tmpl w:val="C7EC56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E61AF4"/>
    <w:multiLevelType w:val="multilevel"/>
    <w:tmpl w:val="7BD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4792C"/>
    <w:multiLevelType w:val="hybridMultilevel"/>
    <w:tmpl w:val="2E06F1C0"/>
    <w:lvl w:ilvl="0" w:tplc="7FF0A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D7B62"/>
    <w:multiLevelType w:val="hybridMultilevel"/>
    <w:tmpl w:val="7F5EA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35619"/>
    <w:multiLevelType w:val="hybridMultilevel"/>
    <w:tmpl w:val="8F868BBC"/>
    <w:lvl w:ilvl="0" w:tplc="3B688FCA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420ED4">
      <w:start w:val="1"/>
      <w:numFmt w:val="bullet"/>
      <w:lvlText w:val=""/>
      <w:lvlJc w:val="left"/>
      <w:pPr>
        <w:ind w:left="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AF518">
      <w:start w:val="1"/>
      <w:numFmt w:val="bullet"/>
      <w:lvlText w:val="▪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CB74C">
      <w:start w:val="1"/>
      <w:numFmt w:val="bullet"/>
      <w:lvlText w:val="•"/>
      <w:lvlJc w:val="left"/>
      <w:pPr>
        <w:ind w:left="1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C2108">
      <w:start w:val="1"/>
      <w:numFmt w:val="bullet"/>
      <w:lvlText w:val="o"/>
      <w:lvlJc w:val="left"/>
      <w:pPr>
        <w:ind w:left="2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C1412">
      <w:start w:val="1"/>
      <w:numFmt w:val="bullet"/>
      <w:lvlText w:val="▪"/>
      <w:lvlJc w:val="left"/>
      <w:pPr>
        <w:ind w:left="3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270F2">
      <w:start w:val="1"/>
      <w:numFmt w:val="bullet"/>
      <w:lvlText w:val="•"/>
      <w:lvlJc w:val="left"/>
      <w:pPr>
        <w:ind w:left="3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C3DF8">
      <w:start w:val="1"/>
      <w:numFmt w:val="bullet"/>
      <w:lvlText w:val="o"/>
      <w:lvlJc w:val="left"/>
      <w:pPr>
        <w:ind w:left="4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C3E36">
      <w:start w:val="1"/>
      <w:numFmt w:val="bullet"/>
      <w:lvlText w:val="▪"/>
      <w:lvlJc w:val="left"/>
      <w:pPr>
        <w:ind w:left="5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1F769B"/>
    <w:multiLevelType w:val="hybridMultilevel"/>
    <w:tmpl w:val="CA72EEEE"/>
    <w:lvl w:ilvl="0" w:tplc="4464FF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5177A"/>
    <w:multiLevelType w:val="hybridMultilevel"/>
    <w:tmpl w:val="F852F644"/>
    <w:lvl w:ilvl="0" w:tplc="2D0C7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460632">
      <w:start w:val="1"/>
      <w:numFmt w:val="bullet"/>
      <w:lvlText w:val="·"/>
      <w:lvlJc w:val="left"/>
      <w:pPr>
        <w:ind w:left="2730" w:hanging="16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15984"/>
    <w:multiLevelType w:val="hybridMultilevel"/>
    <w:tmpl w:val="D9FC43D0"/>
    <w:lvl w:ilvl="0" w:tplc="8078EC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00302C"/>
    <w:multiLevelType w:val="hybridMultilevel"/>
    <w:tmpl w:val="80ACB094"/>
    <w:lvl w:ilvl="0" w:tplc="4464FF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53A87"/>
    <w:multiLevelType w:val="hybridMultilevel"/>
    <w:tmpl w:val="1F96347A"/>
    <w:lvl w:ilvl="0" w:tplc="4464FF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6"/>
    <w:rsid w:val="00016E74"/>
    <w:rsid w:val="000552C4"/>
    <w:rsid w:val="000A1BE6"/>
    <w:rsid w:val="000B332D"/>
    <w:rsid w:val="00131D30"/>
    <w:rsid w:val="00164001"/>
    <w:rsid w:val="001C7A51"/>
    <w:rsid w:val="001D1962"/>
    <w:rsid w:val="002103DB"/>
    <w:rsid w:val="002816DB"/>
    <w:rsid w:val="00282EC5"/>
    <w:rsid w:val="00297E0D"/>
    <w:rsid w:val="00340779"/>
    <w:rsid w:val="00551CF1"/>
    <w:rsid w:val="006C5343"/>
    <w:rsid w:val="00742CE2"/>
    <w:rsid w:val="007D5AFB"/>
    <w:rsid w:val="00812167"/>
    <w:rsid w:val="00996C01"/>
    <w:rsid w:val="00AE67BD"/>
    <w:rsid w:val="00B656EF"/>
    <w:rsid w:val="00BD3729"/>
    <w:rsid w:val="00C924B4"/>
    <w:rsid w:val="00CA0C2C"/>
    <w:rsid w:val="00E011D7"/>
    <w:rsid w:val="00E4646E"/>
    <w:rsid w:val="00E75987"/>
    <w:rsid w:val="00F25955"/>
    <w:rsid w:val="00F46EDC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383D"/>
  <w15:chartTrackingRefBased/>
  <w15:docId w15:val="{BBCEBE07-E8FA-4555-906E-346BB0A6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29"/>
    <w:pPr>
      <w:spacing w:after="40" w:line="248" w:lineRule="auto"/>
      <w:ind w:left="370" w:right="2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16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6</cp:revision>
  <cp:lastPrinted>2024-10-14T11:17:00Z</cp:lastPrinted>
  <dcterms:created xsi:type="dcterms:W3CDTF">2024-10-11T06:18:00Z</dcterms:created>
  <dcterms:modified xsi:type="dcterms:W3CDTF">2024-10-14T11:18:00Z</dcterms:modified>
</cp:coreProperties>
</file>