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rStyle w:val="c7"/>
          <w:b/>
          <w:bCs/>
          <w:i/>
          <w:iCs/>
          <w:color w:val="111111"/>
          <w:sz w:val="28"/>
          <w:szCs w:val="28"/>
        </w:rPr>
      </w:pPr>
      <w:bookmarkStart w:id="0" w:name="_GoBack"/>
      <w:r>
        <w:rPr>
          <w:rStyle w:val="c5"/>
          <w:b/>
          <w:bCs/>
          <w:color w:val="111111"/>
          <w:sz w:val="28"/>
          <w:szCs w:val="28"/>
        </w:rPr>
        <w:t xml:space="preserve">План мероприятий </w:t>
      </w:r>
      <w:r>
        <w:rPr>
          <w:rStyle w:val="c7"/>
          <w:b/>
          <w:bCs/>
          <w:i/>
          <w:iCs/>
          <w:color w:val="111111"/>
          <w:sz w:val="28"/>
          <w:szCs w:val="28"/>
        </w:rPr>
        <w:t>«</w:t>
      </w:r>
      <w:r>
        <w:rPr>
          <w:rStyle w:val="c7"/>
          <w:b/>
          <w:bCs/>
          <w:i/>
          <w:iCs/>
          <w:color w:val="111111"/>
          <w:sz w:val="28"/>
          <w:szCs w:val="28"/>
        </w:rPr>
        <w:t>День</w:t>
      </w:r>
      <w:r>
        <w:rPr>
          <w:rStyle w:val="c7"/>
          <w:b/>
          <w:bCs/>
          <w:i/>
          <w:iCs/>
          <w:color w:val="111111"/>
          <w:sz w:val="28"/>
          <w:szCs w:val="28"/>
        </w:rPr>
        <w:t xml:space="preserve"> гражданской обороны»</w:t>
      </w:r>
      <w:bookmarkEnd w:id="0"/>
      <w:r>
        <w:rPr>
          <w:rStyle w:val="c7"/>
          <w:b/>
          <w:bCs/>
          <w:i/>
          <w:iCs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1. Чтение детям произведений С. Маршака </w:t>
      </w:r>
      <w:r>
        <w:rPr>
          <w:rStyle w:val="c0"/>
          <w:i/>
          <w:iCs/>
          <w:color w:val="111111"/>
          <w:sz w:val="28"/>
          <w:szCs w:val="28"/>
        </w:rPr>
        <w:t>«Рассказ о неизвестном герое»</w:t>
      </w:r>
      <w:r>
        <w:rPr>
          <w:rStyle w:val="c1"/>
          <w:color w:val="111111"/>
          <w:sz w:val="28"/>
          <w:szCs w:val="28"/>
        </w:rPr>
        <w:t>; Л. Толстого </w:t>
      </w:r>
      <w:r>
        <w:rPr>
          <w:rStyle w:val="c0"/>
          <w:i/>
          <w:iCs/>
          <w:color w:val="111111"/>
          <w:sz w:val="28"/>
          <w:szCs w:val="28"/>
        </w:rPr>
        <w:t>«Пожар»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0"/>
          <w:i/>
          <w:iCs/>
          <w:color w:val="111111"/>
          <w:sz w:val="28"/>
          <w:szCs w:val="28"/>
        </w:rPr>
        <w:t>«Пожарные собаки»</w:t>
      </w:r>
      <w:r>
        <w:rPr>
          <w:rStyle w:val="c1"/>
          <w:color w:val="111111"/>
          <w:sz w:val="28"/>
          <w:szCs w:val="28"/>
        </w:rPr>
        <w:t xml:space="preserve">; </w:t>
      </w:r>
      <w:proofErr w:type="spellStart"/>
      <w:r>
        <w:rPr>
          <w:rStyle w:val="c1"/>
          <w:color w:val="111111"/>
          <w:sz w:val="28"/>
          <w:szCs w:val="28"/>
        </w:rPr>
        <w:t>Б.</w:t>
      </w:r>
      <w:r>
        <w:rPr>
          <w:rStyle w:val="c1"/>
          <w:color w:val="111111"/>
          <w:sz w:val="28"/>
          <w:szCs w:val="28"/>
        </w:rPr>
        <w:t>Житкова</w:t>
      </w:r>
      <w:proofErr w:type="spellEnd"/>
      <w:r>
        <w:rPr>
          <w:rStyle w:val="c1"/>
          <w:color w:val="111111"/>
          <w:sz w:val="28"/>
          <w:szCs w:val="28"/>
        </w:rPr>
        <w:t>, </w:t>
      </w:r>
      <w:r>
        <w:rPr>
          <w:rStyle w:val="c0"/>
          <w:i/>
          <w:iCs/>
          <w:color w:val="111111"/>
          <w:sz w:val="28"/>
          <w:szCs w:val="28"/>
        </w:rPr>
        <w:t>«Пожар»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0"/>
          <w:i/>
          <w:iCs/>
          <w:color w:val="111111"/>
          <w:sz w:val="28"/>
          <w:szCs w:val="28"/>
        </w:rPr>
        <w:t>«Дым»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4"/>
          <w:color w:val="111111"/>
          <w:sz w:val="28"/>
          <w:szCs w:val="28"/>
          <w:u w:val="single"/>
        </w:rPr>
        <w:t>2. Беседы на тему</w:t>
      </w:r>
      <w:r>
        <w:rPr>
          <w:rStyle w:val="c1"/>
          <w:color w:val="111111"/>
          <w:sz w:val="28"/>
          <w:szCs w:val="28"/>
        </w:rPr>
        <w:t>: </w:t>
      </w:r>
      <w:r>
        <w:rPr>
          <w:rStyle w:val="c0"/>
          <w:i/>
          <w:iCs/>
          <w:color w:val="111111"/>
          <w:sz w:val="28"/>
          <w:szCs w:val="28"/>
        </w:rPr>
        <w:t>«Электроприборы»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0"/>
          <w:i/>
          <w:iCs/>
          <w:color w:val="111111"/>
          <w:sz w:val="28"/>
          <w:szCs w:val="28"/>
        </w:rPr>
        <w:t>«Сохраним свой дом от беды»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0"/>
          <w:i/>
          <w:iCs/>
          <w:color w:val="111111"/>
          <w:sz w:val="28"/>
          <w:szCs w:val="28"/>
        </w:rPr>
        <w:t>«С огнем сладит только умелый»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0"/>
          <w:i/>
          <w:iCs/>
          <w:color w:val="111111"/>
          <w:sz w:val="28"/>
          <w:szCs w:val="28"/>
        </w:rPr>
        <w:t>«Грозная гроза»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0"/>
          <w:i/>
          <w:iCs/>
          <w:color w:val="111111"/>
          <w:sz w:val="28"/>
          <w:szCs w:val="28"/>
        </w:rPr>
        <w:t>«Как обмануть дым»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3. Просмотр мультфильма </w:t>
      </w:r>
      <w:r>
        <w:rPr>
          <w:rStyle w:val="c0"/>
          <w:i/>
          <w:iCs/>
          <w:color w:val="111111"/>
          <w:sz w:val="28"/>
          <w:szCs w:val="28"/>
        </w:rPr>
        <w:t>«Кошкин дом»</w:t>
      </w:r>
      <w:r>
        <w:rPr>
          <w:rStyle w:val="c1"/>
          <w:color w:val="111111"/>
          <w:sz w:val="28"/>
          <w:szCs w:val="28"/>
        </w:rPr>
        <w:t> </w:t>
      </w:r>
      <w:r>
        <w:rPr>
          <w:rStyle w:val="c0"/>
          <w:i/>
          <w:iCs/>
          <w:color w:val="111111"/>
          <w:sz w:val="28"/>
          <w:szCs w:val="28"/>
        </w:rPr>
        <w:t>(С. Маршак)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4. Исследовательская деятельность. </w:t>
      </w:r>
      <w:r>
        <w:rPr>
          <w:rStyle w:val="c4"/>
          <w:color w:val="111111"/>
          <w:sz w:val="28"/>
          <w:szCs w:val="28"/>
          <w:u w:val="single"/>
        </w:rPr>
        <w:t>Опыты</w:t>
      </w:r>
      <w:r>
        <w:rPr>
          <w:rStyle w:val="c1"/>
          <w:color w:val="111111"/>
          <w:sz w:val="28"/>
          <w:szCs w:val="28"/>
        </w:rPr>
        <w:t>: </w:t>
      </w:r>
      <w:r>
        <w:rPr>
          <w:rStyle w:val="c0"/>
          <w:i/>
          <w:iCs/>
          <w:color w:val="111111"/>
          <w:sz w:val="28"/>
          <w:szCs w:val="28"/>
        </w:rPr>
        <w:t>«Брошенный пакет»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0"/>
          <w:i/>
          <w:iCs/>
          <w:color w:val="111111"/>
          <w:sz w:val="28"/>
          <w:szCs w:val="28"/>
        </w:rPr>
        <w:t>«Опасные спички»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0"/>
          <w:i/>
          <w:iCs/>
          <w:color w:val="111111"/>
          <w:sz w:val="28"/>
          <w:szCs w:val="28"/>
        </w:rPr>
        <w:t>«Бенгальские огни»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5. Непосредственная образовательная деятельность </w:t>
      </w:r>
      <w:r>
        <w:rPr>
          <w:rStyle w:val="c0"/>
          <w:i/>
          <w:iCs/>
          <w:color w:val="111111"/>
          <w:sz w:val="28"/>
          <w:szCs w:val="28"/>
        </w:rPr>
        <w:t>«Пожар! Правила поведения при пожаре»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6. Обсуждение пословиц, поговорок. Отгадывание загадок на тему </w:t>
      </w:r>
      <w:r>
        <w:rPr>
          <w:rStyle w:val="c0"/>
          <w:i/>
          <w:iCs/>
          <w:color w:val="111111"/>
          <w:sz w:val="28"/>
          <w:szCs w:val="28"/>
        </w:rPr>
        <w:t>«Твоя безопасность»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4"/>
          <w:color w:val="111111"/>
          <w:sz w:val="28"/>
          <w:szCs w:val="28"/>
          <w:u w:val="single"/>
        </w:rPr>
        <w:t>7. Продуктивная деятельность</w:t>
      </w:r>
      <w:r>
        <w:rPr>
          <w:rStyle w:val="c1"/>
          <w:color w:val="111111"/>
          <w:sz w:val="28"/>
          <w:szCs w:val="28"/>
        </w:rPr>
        <w:t>: </w:t>
      </w:r>
      <w:r>
        <w:rPr>
          <w:rStyle w:val="c0"/>
          <w:i/>
          <w:iCs/>
          <w:color w:val="111111"/>
          <w:sz w:val="28"/>
          <w:szCs w:val="28"/>
        </w:rPr>
        <w:t xml:space="preserve">«Пожарная </w:t>
      </w:r>
      <w:r>
        <w:rPr>
          <w:rStyle w:val="c0"/>
          <w:i/>
          <w:iCs/>
          <w:color w:val="111111"/>
          <w:sz w:val="28"/>
          <w:szCs w:val="28"/>
        </w:rPr>
        <w:t>машина»</w:t>
      </w:r>
      <w:r>
        <w:rPr>
          <w:rStyle w:val="c1"/>
          <w:color w:val="111111"/>
          <w:sz w:val="28"/>
          <w:szCs w:val="28"/>
        </w:rPr>
        <w:t> (рисование, </w:t>
      </w:r>
      <w:r>
        <w:rPr>
          <w:rStyle w:val="c0"/>
          <w:i/>
          <w:iCs/>
          <w:color w:val="111111"/>
          <w:sz w:val="28"/>
          <w:szCs w:val="28"/>
        </w:rPr>
        <w:t>«Пожарная часть»</w:t>
      </w:r>
      <w:r>
        <w:rPr>
          <w:rStyle w:val="c1"/>
          <w:color w:val="111111"/>
          <w:sz w:val="28"/>
          <w:szCs w:val="28"/>
        </w:rPr>
        <w:t> (конструирование из бумаги, </w:t>
      </w:r>
      <w:r>
        <w:rPr>
          <w:rStyle w:val="c0"/>
          <w:i/>
          <w:iCs/>
          <w:color w:val="111111"/>
          <w:sz w:val="28"/>
          <w:szCs w:val="28"/>
        </w:rPr>
        <w:t>«Осторожно! Легковоспламеняющиеся вещества»</w:t>
      </w:r>
      <w:r>
        <w:rPr>
          <w:rStyle w:val="c1"/>
          <w:color w:val="111111"/>
          <w:sz w:val="28"/>
          <w:szCs w:val="28"/>
        </w:rPr>
        <w:t> </w:t>
      </w:r>
      <w:r>
        <w:rPr>
          <w:rStyle w:val="c0"/>
          <w:i/>
          <w:iCs/>
          <w:color w:val="111111"/>
          <w:sz w:val="28"/>
          <w:szCs w:val="28"/>
        </w:rPr>
        <w:t>(лепка из пластилина)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8. Сюжетно – ролевая </w:t>
      </w:r>
      <w:r>
        <w:rPr>
          <w:rStyle w:val="c4"/>
          <w:color w:val="111111"/>
          <w:sz w:val="28"/>
          <w:szCs w:val="28"/>
          <w:u w:val="single"/>
        </w:rPr>
        <w:t>игра</w:t>
      </w:r>
      <w:r>
        <w:rPr>
          <w:rStyle w:val="c1"/>
          <w:color w:val="111111"/>
          <w:sz w:val="28"/>
          <w:szCs w:val="28"/>
        </w:rPr>
        <w:t>: </w:t>
      </w:r>
      <w:r>
        <w:rPr>
          <w:rStyle w:val="c0"/>
          <w:i/>
          <w:iCs/>
          <w:color w:val="111111"/>
          <w:sz w:val="28"/>
          <w:szCs w:val="28"/>
        </w:rPr>
        <w:t>«Отважные пожарные»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9. Рассматривание с детьми стенда </w:t>
      </w:r>
      <w:r>
        <w:rPr>
          <w:rStyle w:val="c0"/>
          <w:i/>
          <w:iCs/>
          <w:color w:val="111111"/>
          <w:sz w:val="28"/>
          <w:szCs w:val="28"/>
        </w:rPr>
        <w:t>«Терроризм»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 xml:space="preserve">10. Экскурсия в </w:t>
      </w:r>
      <w:proofErr w:type="gramStart"/>
      <w:r>
        <w:rPr>
          <w:rStyle w:val="c1"/>
          <w:color w:val="111111"/>
          <w:sz w:val="28"/>
          <w:szCs w:val="28"/>
        </w:rPr>
        <w:t>МЧС .</w:t>
      </w:r>
      <w:proofErr w:type="gramEnd"/>
    </w:p>
    <w:p w:rsidR="008D45A6" w:rsidRDefault="008D45A6" w:rsidP="008D45A6">
      <w:pPr>
        <w:pStyle w:val="c10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 xml:space="preserve">11. Беседа с детьми сотрудника МЧС 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 xml:space="preserve">12. Рассматривание журнала Л. </w:t>
      </w:r>
      <w:proofErr w:type="spellStart"/>
      <w:r>
        <w:rPr>
          <w:rStyle w:val="c1"/>
          <w:color w:val="111111"/>
          <w:sz w:val="28"/>
          <w:szCs w:val="28"/>
        </w:rPr>
        <w:t>Радзиевской</w:t>
      </w:r>
      <w:proofErr w:type="spellEnd"/>
      <w:r>
        <w:rPr>
          <w:rStyle w:val="c1"/>
          <w:color w:val="111111"/>
          <w:sz w:val="28"/>
          <w:szCs w:val="28"/>
        </w:rPr>
        <w:t> </w:t>
      </w:r>
      <w:r>
        <w:rPr>
          <w:rStyle w:val="c0"/>
          <w:i/>
          <w:iCs/>
          <w:color w:val="111111"/>
          <w:sz w:val="28"/>
          <w:szCs w:val="28"/>
        </w:rPr>
        <w:t>«Ты и огонь»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13Дидактическая игра </w:t>
      </w:r>
      <w:r>
        <w:rPr>
          <w:rStyle w:val="c0"/>
          <w:i/>
          <w:iCs/>
          <w:color w:val="111111"/>
          <w:sz w:val="28"/>
          <w:szCs w:val="28"/>
        </w:rPr>
        <w:t>«Кому, что нужно для работы»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0"/>
          <w:i/>
          <w:iCs/>
          <w:color w:val="111111"/>
          <w:sz w:val="28"/>
          <w:szCs w:val="28"/>
        </w:rPr>
        <w:t>«Хорошо – плохо»</w:t>
      </w:r>
      <w:r>
        <w:rPr>
          <w:rStyle w:val="c1"/>
          <w:color w:val="111111"/>
          <w:sz w:val="28"/>
          <w:szCs w:val="28"/>
        </w:rPr>
        <w:t>,</w:t>
      </w:r>
      <w:r>
        <w:rPr>
          <w:rStyle w:val="c1"/>
          <w:color w:val="111111"/>
          <w:sz w:val="28"/>
          <w:szCs w:val="28"/>
        </w:rPr>
        <w:t xml:space="preserve"> </w:t>
      </w:r>
      <w:r>
        <w:rPr>
          <w:rStyle w:val="c0"/>
          <w:i/>
          <w:iCs/>
          <w:color w:val="111111"/>
          <w:sz w:val="28"/>
          <w:szCs w:val="28"/>
        </w:rPr>
        <w:t>«Укажи короткий путь пожарным»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14Составление творческих рассказов </w:t>
      </w:r>
      <w:r>
        <w:rPr>
          <w:rStyle w:val="c0"/>
          <w:i/>
          <w:iCs/>
          <w:color w:val="111111"/>
          <w:sz w:val="28"/>
          <w:szCs w:val="28"/>
        </w:rPr>
        <w:t>«Откуда может прийти беда»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0"/>
          <w:i/>
          <w:iCs/>
          <w:color w:val="111111"/>
          <w:sz w:val="28"/>
          <w:szCs w:val="28"/>
        </w:rPr>
        <w:t>«Спичка –невеличка и большой пожар»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4"/>
          <w:color w:val="111111"/>
          <w:sz w:val="28"/>
          <w:szCs w:val="28"/>
          <w:u w:val="single"/>
        </w:rPr>
        <w:t>15. Подвижные игры</w:t>
      </w:r>
      <w:r>
        <w:rPr>
          <w:rStyle w:val="c1"/>
          <w:color w:val="111111"/>
          <w:sz w:val="28"/>
          <w:szCs w:val="28"/>
        </w:rPr>
        <w:t>: </w:t>
      </w:r>
      <w:r>
        <w:rPr>
          <w:rStyle w:val="c0"/>
          <w:i/>
          <w:iCs/>
          <w:color w:val="111111"/>
          <w:sz w:val="28"/>
          <w:szCs w:val="28"/>
        </w:rPr>
        <w:t>«Пожарные на учении»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0"/>
          <w:i/>
          <w:iCs/>
          <w:color w:val="111111"/>
          <w:sz w:val="28"/>
          <w:szCs w:val="28"/>
        </w:rPr>
        <w:t>«Разведчики»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0"/>
          <w:i/>
          <w:iCs/>
          <w:color w:val="111111"/>
          <w:sz w:val="28"/>
          <w:szCs w:val="28"/>
        </w:rPr>
        <w:t xml:space="preserve">«На </w:t>
      </w:r>
      <w:proofErr w:type="spellStart"/>
      <w:r>
        <w:rPr>
          <w:rStyle w:val="c0"/>
          <w:i/>
          <w:iCs/>
          <w:color w:val="111111"/>
          <w:sz w:val="28"/>
          <w:szCs w:val="28"/>
        </w:rPr>
        <w:t>пожар</w:t>
      </w:r>
      <w:proofErr w:type="gramStart"/>
      <w:r>
        <w:rPr>
          <w:rStyle w:val="c0"/>
          <w:i/>
          <w:iCs/>
          <w:color w:val="111111"/>
          <w:sz w:val="28"/>
          <w:szCs w:val="28"/>
        </w:rPr>
        <w:t>»</w:t>
      </w:r>
      <w:r>
        <w:rPr>
          <w:rStyle w:val="c1"/>
          <w:color w:val="111111"/>
          <w:sz w:val="28"/>
          <w:szCs w:val="28"/>
        </w:rPr>
        <w:t>,</w:t>
      </w:r>
      <w:r>
        <w:rPr>
          <w:rStyle w:val="c0"/>
          <w:i/>
          <w:iCs/>
          <w:color w:val="111111"/>
          <w:sz w:val="28"/>
          <w:szCs w:val="28"/>
        </w:rPr>
        <w:t>«</w:t>
      </w:r>
      <w:proofErr w:type="gramEnd"/>
      <w:r>
        <w:rPr>
          <w:rStyle w:val="c0"/>
          <w:i/>
          <w:iCs/>
          <w:color w:val="111111"/>
          <w:sz w:val="28"/>
          <w:szCs w:val="28"/>
        </w:rPr>
        <w:t>Полоса</w:t>
      </w:r>
      <w:proofErr w:type="spellEnd"/>
      <w:r>
        <w:rPr>
          <w:rStyle w:val="c0"/>
          <w:i/>
          <w:iCs/>
          <w:color w:val="111111"/>
          <w:sz w:val="28"/>
          <w:szCs w:val="28"/>
        </w:rPr>
        <w:t xml:space="preserve"> препятствий»</w:t>
      </w:r>
      <w:r>
        <w:rPr>
          <w:rStyle w:val="c1"/>
          <w:color w:val="111111"/>
          <w:sz w:val="28"/>
          <w:szCs w:val="28"/>
        </w:rPr>
        <w:t>, </w:t>
      </w:r>
      <w:r>
        <w:rPr>
          <w:rStyle w:val="c0"/>
          <w:i/>
          <w:iCs/>
          <w:color w:val="111111"/>
          <w:sz w:val="28"/>
          <w:szCs w:val="28"/>
        </w:rPr>
        <w:t>«Сверни шланги»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16. Игра - тренинг </w:t>
      </w:r>
      <w:r>
        <w:rPr>
          <w:rStyle w:val="c0"/>
          <w:i/>
          <w:iCs/>
          <w:color w:val="111111"/>
          <w:sz w:val="28"/>
          <w:szCs w:val="28"/>
        </w:rPr>
        <w:t>«Вызов пожарных по телефону»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17. Рассказ воспитателя о </w:t>
      </w:r>
      <w:r>
        <w:rPr>
          <w:rStyle w:val="c5"/>
          <w:b/>
          <w:bCs/>
          <w:color w:val="111111"/>
          <w:sz w:val="28"/>
          <w:szCs w:val="28"/>
        </w:rPr>
        <w:t>Плане Особой важности – план эвакуации</w:t>
      </w:r>
      <w:r>
        <w:rPr>
          <w:rStyle w:val="c1"/>
          <w:color w:val="111111"/>
          <w:sz w:val="28"/>
          <w:szCs w:val="28"/>
        </w:rPr>
        <w:t>. Рассматривание.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18. Обыгрывание русской потешки </w:t>
      </w:r>
      <w:r>
        <w:rPr>
          <w:rStyle w:val="c0"/>
          <w:i/>
          <w:iCs/>
          <w:color w:val="111111"/>
          <w:sz w:val="28"/>
          <w:szCs w:val="28"/>
        </w:rPr>
        <w:t>«Тили - бом!»</w:t>
      </w:r>
      <w:r>
        <w:rPr>
          <w:rStyle w:val="c1"/>
          <w:color w:val="111111"/>
          <w:sz w:val="28"/>
          <w:szCs w:val="28"/>
        </w:rPr>
        <w:t>. Показ детям 1</w:t>
      </w:r>
      <w:r>
        <w:rPr>
          <w:rStyle w:val="c1"/>
          <w:color w:val="111111"/>
          <w:sz w:val="28"/>
          <w:szCs w:val="28"/>
        </w:rPr>
        <w:t>-2</w:t>
      </w:r>
      <w:r>
        <w:rPr>
          <w:rStyle w:val="c1"/>
          <w:color w:val="111111"/>
          <w:sz w:val="28"/>
          <w:szCs w:val="28"/>
        </w:rPr>
        <w:t xml:space="preserve"> младшей</w:t>
      </w:r>
      <w:r>
        <w:rPr>
          <w:rStyle w:val="c1"/>
          <w:color w:val="111111"/>
          <w:sz w:val="28"/>
          <w:szCs w:val="28"/>
        </w:rPr>
        <w:t xml:space="preserve"> </w:t>
      </w:r>
      <w:r>
        <w:rPr>
          <w:rStyle w:val="c5"/>
          <w:b/>
          <w:bCs/>
          <w:color w:val="111111"/>
          <w:sz w:val="28"/>
          <w:szCs w:val="28"/>
        </w:rPr>
        <w:t>группы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19. Беседа с родителями </w:t>
      </w:r>
      <w:r>
        <w:rPr>
          <w:rStyle w:val="c0"/>
          <w:i/>
          <w:iCs/>
          <w:color w:val="111111"/>
          <w:sz w:val="28"/>
          <w:szCs w:val="28"/>
        </w:rPr>
        <w:t>«Действия при обнаружении взрывного устройства!»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20. Папка - передвижка для родителей </w:t>
      </w:r>
      <w:r>
        <w:rPr>
          <w:rStyle w:val="c0"/>
          <w:i/>
          <w:iCs/>
          <w:color w:val="111111"/>
          <w:sz w:val="28"/>
          <w:szCs w:val="28"/>
        </w:rPr>
        <w:t>«Терроризм – угроза человечеству!»</w:t>
      </w:r>
      <w:r>
        <w:rPr>
          <w:rStyle w:val="c1"/>
          <w:color w:val="111111"/>
          <w:sz w:val="28"/>
          <w:szCs w:val="28"/>
        </w:rPr>
        <w:t>.</w:t>
      </w:r>
    </w:p>
    <w:p w:rsidR="008D45A6" w:rsidRDefault="008D45A6" w:rsidP="008D45A6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  <w:sz w:val="20"/>
          <w:szCs w:val="20"/>
        </w:rPr>
      </w:pPr>
      <w:r>
        <w:rPr>
          <w:rStyle w:val="c1"/>
          <w:color w:val="111111"/>
          <w:sz w:val="28"/>
          <w:szCs w:val="28"/>
        </w:rPr>
        <w:t>21. Оформление буклета для родителей </w:t>
      </w:r>
      <w:r>
        <w:rPr>
          <w:rStyle w:val="c0"/>
          <w:i/>
          <w:iCs/>
          <w:color w:val="111111"/>
          <w:sz w:val="28"/>
          <w:szCs w:val="28"/>
        </w:rPr>
        <w:t>«Чтобы не было беды»</w:t>
      </w:r>
      <w:r>
        <w:rPr>
          <w:rStyle w:val="c1"/>
          <w:color w:val="111111"/>
          <w:sz w:val="28"/>
          <w:szCs w:val="28"/>
        </w:rPr>
        <w:t>.</w:t>
      </w:r>
    </w:p>
    <w:p w:rsidR="008772DD" w:rsidRDefault="008772DD"/>
    <w:sectPr w:rsidR="00877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A99"/>
    <w:rsid w:val="000B5DD4"/>
    <w:rsid w:val="008772DD"/>
    <w:rsid w:val="008D45A6"/>
    <w:rsid w:val="008F1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07E88"/>
  <w15:chartTrackingRefBased/>
  <w15:docId w15:val="{146D80DF-F77B-411E-8607-0FEDFDE27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8D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D45A6"/>
  </w:style>
  <w:style w:type="character" w:customStyle="1" w:styleId="c7">
    <w:name w:val="c7"/>
    <w:basedOn w:val="a0"/>
    <w:rsid w:val="008D45A6"/>
  </w:style>
  <w:style w:type="character" w:customStyle="1" w:styleId="c1">
    <w:name w:val="c1"/>
    <w:basedOn w:val="a0"/>
    <w:rsid w:val="008D45A6"/>
  </w:style>
  <w:style w:type="character" w:customStyle="1" w:styleId="c0">
    <w:name w:val="c0"/>
    <w:basedOn w:val="a0"/>
    <w:rsid w:val="008D45A6"/>
  </w:style>
  <w:style w:type="character" w:customStyle="1" w:styleId="c4">
    <w:name w:val="c4"/>
    <w:basedOn w:val="a0"/>
    <w:rsid w:val="008D45A6"/>
  </w:style>
  <w:style w:type="paragraph" w:customStyle="1" w:styleId="c10">
    <w:name w:val="c10"/>
    <w:basedOn w:val="a"/>
    <w:rsid w:val="008D45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67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knm</dc:creator>
  <cp:keywords/>
  <dc:description/>
  <cp:lastModifiedBy>knm</cp:lastModifiedBy>
  <cp:revision>2</cp:revision>
  <dcterms:created xsi:type="dcterms:W3CDTF">2026-02-13T05:09:00Z</dcterms:created>
  <dcterms:modified xsi:type="dcterms:W3CDTF">2026-02-13T05:13:00Z</dcterms:modified>
</cp:coreProperties>
</file>