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D06" w:rsidRPr="002F3D06" w:rsidRDefault="002F3D06" w:rsidP="002F3D06">
      <w:pPr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bookmarkStart w:id="0" w:name="_GoBack"/>
      <w:r w:rsidRPr="002F3D06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Технология моделирования в образовательном процессе </w:t>
      </w:r>
      <w:bookmarkEnd w:id="0"/>
      <w:r w:rsidRPr="002F3D06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ДОУ</w:t>
      </w:r>
    </w:p>
    <w:p w:rsidR="002F3D06" w:rsidRPr="002F3D06" w:rsidRDefault="002F3D06" w:rsidP="002F3D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F3D0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( из опыта работы Татьяны </w:t>
      </w:r>
      <w:proofErr w:type="spellStart"/>
      <w:r w:rsidRPr="002F3D0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Лемешенко</w:t>
      </w:r>
      <w:proofErr w:type="spellEnd"/>
      <w:r w:rsidRPr="002F3D0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, сайт </w:t>
      </w:r>
      <w:proofErr w:type="spellStart"/>
      <w:r w:rsidRPr="002F3D0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Маам.ру</w:t>
      </w:r>
      <w:proofErr w:type="spellEnd"/>
      <w:r w:rsidRPr="002F3D0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)</w:t>
      </w:r>
      <w:r w:rsidRPr="002F3D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</w:p>
    <w:p w:rsidR="002F3D06" w:rsidRPr="002F3D06" w:rsidRDefault="002F3D06" w:rsidP="002F3D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F3D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современных условиях быстро меняющейся жизни от ребенка требуется не только владение знаниями, но и умение добывать эти знания самому и оперировать ими. Одна из главных задач современной педагогики – это поиск возможностей использования скрытых резервов умственной деятельности детей, поиск путей эффективного обучения. И в сфере </w:t>
      </w:r>
      <w:hyperlink r:id="rId5" w:tooltip="Образовательные технологии в ДОУ" w:history="1">
        <w:r w:rsidRPr="002F3D06">
          <w:rPr>
            <w:rFonts w:ascii="Times New Roman" w:eastAsia="Times New Roman" w:hAnsi="Times New Roman" w:cs="Times New Roman"/>
            <w:bCs/>
            <w:sz w:val="24"/>
            <w:szCs w:val="24"/>
            <w:bdr w:val="none" w:sz="0" w:space="0" w:color="auto" w:frame="1"/>
            <w:lang w:eastAsia="ru-RU"/>
          </w:rPr>
          <w:t>образования процесс</w:t>
        </w:r>
      </w:hyperlink>
      <w:r w:rsidRPr="002F3D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обучения неизбежно должен быть более наглядным и динамичным. Одним из таких путей, интенсивно развивающим детское познание, может стать </w:t>
      </w:r>
      <w:r w:rsidRPr="002F3D0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моделирование</w:t>
      </w:r>
      <w:r w:rsidRPr="002F3D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2F3D06" w:rsidRPr="002F3D06" w:rsidRDefault="002F3D06" w:rsidP="002F3D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F3D0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МОДЕЛИРОВАНИЕ</w:t>
      </w:r>
      <w:r w:rsidRPr="002F3D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- наглядно-практический метод обучения.</w:t>
      </w:r>
    </w:p>
    <w:p w:rsidR="002F3D06" w:rsidRPr="002F3D06" w:rsidRDefault="002F3D06" w:rsidP="002F3D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F3D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основе </w:t>
      </w:r>
      <w:r w:rsidRPr="002F3D0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моделирования</w:t>
      </w:r>
      <w:r w:rsidRPr="002F3D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лежит принцип замещения - реальный предмет может быть замещен в деятельности детей другим знаком, предметом, </w:t>
      </w:r>
      <w:r w:rsidRPr="002F3D0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изображением</w:t>
      </w:r>
      <w:r w:rsidRPr="002F3D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Заключается он в том, что мышление ребенка развивают с помощью специальных схем, </w:t>
      </w:r>
      <w:r w:rsidRPr="002F3D0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моделей</w:t>
      </w:r>
      <w:r w:rsidRPr="002F3D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которые в наглядной и доступной для него форме воспроизводят скрытые свойства и связи того или иного объекта.</w:t>
      </w:r>
    </w:p>
    <w:p w:rsidR="002F3D06" w:rsidRPr="002F3D06" w:rsidRDefault="002F3D06" w:rsidP="002F3D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F3D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ВИДЫ </w:t>
      </w:r>
      <w:proofErr w:type="gramStart"/>
      <w:r w:rsidRPr="002F3D0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МОДЕЛЕЙ</w:t>
      </w:r>
      <w:r w:rsidRPr="002F3D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:</w:t>
      </w:r>
      <w:proofErr w:type="gramEnd"/>
    </w:p>
    <w:p w:rsidR="002F3D06" w:rsidRPr="002F3D06" w:rsidRDefault="002F3D06" w:rsidP="002F3D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F3D06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предметные</w:t>
      </w:r>
      <w:r w:rsidRPr="002F3D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в которых воспроизводятся конструктивные особенности, пропорции, взаимосвязь частей каких-либо объектов. Это могут быть </w:t>
      </w:r>
      <w:r w:rsidRPr="002F3D0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модели построек</w:t>
      </w:r>
      <w:r w:rsidRPr="002F3D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Предметная </w:t>
      </w:r>
      <w:r w:rsidRPr="002F3D0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модель</w:t>
      </w:r>
      <w:r w:rsidRPr="002F3D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- глобус земли или аквариум, </w:t>
      </w:r>
      <w:r w:rsidRPr="002F3D0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моделирующий</w:t>
      </w:r>
      <w:r w:rsidRPr="002F3D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экосистему в миниатюре.</w:t>
      </w:r>
    </w:p>
    <w:p w:rsidR="002F3D06" w:rsidRPr="002F3D06" w:rsidRDefault="002F3D06" w:rsidP="002F3D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F3D06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предметно-схематические</w:t>
      </w:r>
      <w:r w:rsidRPr="002F3D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в которых существенные признаки и связи выражены с помощью предметов-заместителей, графических знаков. Пример такой </w:t>
      </w:r>
      <w:r w:rsidRPr="002F3D0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модели – календарь природы</w:t>
      </w:r>
      <w:r w:rsidRPr="002F3D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который ведут дети, используя специальные значки-символы для обозначения явлений в неживой и живой природе; различные алгоритмы последовательности действий </w:t>
      </w:r>
      <w:r w:rsidRPr="002F3D0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(последовательность умывания, накрывания на стол и др.)</w:t>
      </w:r>
      <w:r w:rsidRPr="002F3D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2F3D06" w:rsidRPr="002F3D06" w:rsidRDefault="002F3D06" w:rsidP="002F3D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F3D06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графические </w:t>
      </w:r>
      <w:r w:rsidRPr="002F3D0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модели </w:t>
      </w:r>
      <w:r w:rsidRPr="002F3D0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(графики, схемы и т. д.)</w:t>
      </w:r>
      <w:r w:rsidRPr="002F3D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передают обобщенно </w:t>
      </w:r>
      <w:r w:rsidRPr="002F3D0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(условно)</w:t>
      </w:r>
      <w:r w:rsidRPr="002F3D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признаки, связи и отношения явлений. Примером такой </w:t>
      </w:r>
      <w:r w:rsidRPr="002F3D0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модели</w:t>
      </w:r>
      <w:r w:rsidRPr="002F3D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может быть календарь погоды, который ведут дети, используя специальные значки-символы для обозначения явлений в неживой и живой природе. Или план комнаты, кукольного уголка, схемы маршрута (путь из дома в детский сад, лабиринты.</w:t>
      </w:r>
    </w:p>
    <w:p w:rsidR="002F3D06" w:rsidRDefault="002F3D06" w:rsidP="002F3D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2F3D06" w:rsidRPr="002F3D06" w:rsidRDefault="002F3D06" w:rsidP="002F3D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F3D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ПРИЁМЫ НАГЛЯДНОГО </w:t>
      </w:r>
      <w:proofErr w:type="gramStart"/>
      <w:r w:rsidRPr="002F3D0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МОДЕЛИРОВАНИЯ</w:t>
      </w:r>
      <w:r w:rsidRPr="002F3D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:</w:t>
      </w:r>
      <w:proofErr w:type="gramEnd"/>
    </w:p>
    <w:p w:rsidR="002F3D06" w:rsidRPr="002F3D06" w:rsidRDefault="002F3D06" w:rsidP="002F3D0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2F3D06">
        <w:rPr>
          <w:rFonts w:ascii="Times New Roman" w:eastAsia="Times New Roman" w:hAnsi="Times New Roman" w:cs="Times New Roman"/>
          <w:b/>
          <w:color w:val="111111"/>
          <w:sz w:val="24"/>
          <w:szCs w:val="24"/>
          <w:highlight w:val="yellow"/>
          <w:lang w:eastAsia="ru-RU"/>
        </w:rPr>
        <w:t>заместители.</w:t>
      </w:r>
    </w:p>
    <w:p w:rsidR="002F3D06" w:rsidRPr="002F3D06" w:rsidRDefault="002F3D06" w:rsidP="002F3D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F3D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Замещение – это вид </w:t>
      </w:r>
      <w:r w:rsidRPr="002F3D0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моделирования</w:t>
      </w:r>
      <w:r w:rsidRPr="002F3D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при котором одни объекты замещаются другими, реально-условными.</w:t>
      </w:r>
    </w:p>
    <w:p w:rsidR="002F3D06" w:rsidRPr="002F3D06" w:rsidRDefault="002F3D06" w:rsidP="002F3D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F3D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Условными заместителями могут выступать символы </w:t>
      </w:r>
      <w:r w:rsidRPr="002F3D0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разнообразного </w:t>
      </w:r>
      <w:proofErr w:type="gramStart"/>
      <w:r w:rsidRPr="002F3D0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характера</w:t>
      </w:r>
      <w:r w:rsidRPr="002F3D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:</w:t>
      </w:r>
      <w:proofErr w:type="gramEnd"/>
    </w:p>
    <w:p w:rsidR="002F3D06" w:rsidRPr="002F3D06" w:rsidRDefault="002F3D06" w:rsidP="002F3D0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F3D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1) геометрические фигуры или полоски;</w:t>
      </w:r>
    </w:p>
    <w:p w:rsidR="002F3D06" w:rsidRPr="002F3D06" w:rsidRDefault="002F3D06" w:rsidP="002F3D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F3D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2) символические </w:t>
      </w:r>
      <w:r w:rsidRPr="002F3D0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изображения предметов </w:t>
      </w:r>
      <w:r w:rsidRPr="002F3D0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(условные обозначения, силуэты, контуры, пиктограммы)</w:t>
      </w:r>
      <w:r w:rsidRPr="002F3D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2F3D06" w:rsidRPr="002F3D06" w:rsidRDefault="002F3D06" w:rsidP="002F3D0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F3D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3) планы и условные обозначения, используемые в них;</w:t>
      </w:r>
    </w:p>
    <w:p w:rsidR="002F3D06" w:rsidRPr="002F3D06" w:rsidRDefault="002F3D06" w:rsidP="002F3D0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F3D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4) контрастная рамка – приём фрагментарного рассказывания и многие другие.</w:t>
      </w:r>
    </w:p>
    <w:p w:rsidR="002F3D06" w:rsidRPr="002F3D06" w:rsidRDefault="002F3D06" w:rsidP="002F3D0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F3D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Первоначально способность к замещению формируется у детей в игре (камешек становится конфеткой, песок – кашкой для куклы, а он сам – папой, шофером, космонавтом). На первых занятиях число заместителей должно совпадать с числом </w:t>
      </w:r>
      <w:r w:rsidRPr="002F3D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персонажей, потом можно ввести лишние кружки или квадраты, чтобы ребенок мог выбрать нужные.</w:t>
      </w:r>
    </w:p>
    <w:p w:rsidR="002F3D06" w:rsidRPr="002F3D06" w:rsidRDefault="002F3D06" w:rsidP="002F3D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F3D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Разыгрывание с помощью заместителей лучше начинать с русских народных сказок, т. к. устойчивые стереотипы знакомых героев </w:t>
      </w:r>
      <w:r w:rsidRPr="002F3D0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(лиса оранжевая, медведь большой и коричневый и т. д.)</w:t>
      </w:r>
      <w:r w:rsidRPr="002F3D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легко переносятся на </w:t>
      </w:r>
      <w:r w:rsidRPr="002F3D0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модели</w:t>
      </w:r>
      <w:r w:rsidRPr="002F3D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2F3D06" w:rsidRPr="002F3D06" w:rsidRDefault="002F3D06" w:rsidP="002F3D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F3D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последующих этапах дети выбирают заместители, без учета внешних признаков объекта. В этом случае они ориентируются на качественные характеристики объекта </w:t>
      </w:r>
      <w:r w:rsidRPr="002F3D0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(злой, добрый, трусливый и т. п.)</w:t>
      </w:r>
      <w:r w:rsidRPr="002F3D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2F3D06" w:rsidRPr="002F3D06" w:rsidRDefault="002F3D06" w:rsidP="002F3D0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2F3D06">
        <w:rPr>
          <w:rFonts w:ascii="Times New Roman" w:eastAsia="Times New Roman" w:hAnsi="Times New Roman" w:cs="Times New Roman"/>
          <w:b/>
          <w:color w:val="111111"/>
          <w:sz w:val="24"/>
          <w:szCs w:val="24"/>
          <w:highlight w:val="yellow"/>
          <w:lang w:eastAsia="ru-RU"/>
        </w:rPr>
        <w:t>пиктограммы.</w:t>
      </w:r>
    </w:p>
    <w:p w:rsidR="002F3D06" w:rsidRPr="002F3D06" w:rsidRDefault="002F3D06" w:rsidP="002F3D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F3D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Пиктограмма – символическое </w:t>
      </w:r>
      <w:r w:rsidRPr="002F3D0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изображение</w:t>
      </w:r>
      <w:r w:rsidRPr="002F3D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заменяющее слова.</w:t>
      </w:r>
    </w:p>
    <w:p w:rsidR="002F3D06" w:rsidRPr="002F3D06" w:rsidRDefault="002F3D06" w:rsidP="002F3D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F3D0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Пиктограммы относятся к невербальным средствам общения и могут использоваться в следующих качествах</w:t>
      </w:r>
      <w:r w:rsidRPr="002F3D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2F3D06" w:rsidRPr="002F3D06" w:rsidRDefault="002F3D06" w:rsidP="002F3D0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F3D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1) как средство временного общения, когда ребенок пока не говорит, но в перспективе может овладеть звуковой речью;</w:t>
      </w:r>
    </w:p>
    <w:p w:rsidR="002F3D06" w:rsidRPr="002F3D06" w:rsidRDefault="002F3D06" w:rsidP="002F3D0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F3D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2) как средство постоянного общения для ребенка, неспособного говорить и в будущем;</w:t>
      </w:r>
    </w:p>
    <w:p w:rsidR="002F3D06" w:rsidRPr="002F3D06" w:rsidRDefault="002F3D06" w:rsidP="002F3D0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F3D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3) как средство, облегчающее развитие общения, речи;</w:t>
      </w:r>
    </w:p>
    <w:p w:rsidR="002F3D06" w:rsidRPr="002F3D06" w:rsidRDefault="002F3D06" w:rsidP="002F3D0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F3D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4) как подготовительный этап к освоению письма и чтения детьми с проблемами в развитии;</w:t>
      </w:r>
    </w:p>
    <w:p w:rsidR="002F3D06" w:rsidRPr="002F3D06" w:rsidRDefault="002F3D06" w:rsidP="002F3D0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F3D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5) как средство, помогающее изложить мысли в устной форме.</w:t>
      </w:r>
    </w:p>
    <w:p w:rsidR="002F3D06" w:rsidRPr="002F3D06" w:rsidRDefault="002F3D06" w:rsidP="002F3D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F3D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Пиктограммы </w:t>
      </w:r>
      <w:r w:rsidRPr="002F3D0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«схемы слова»</w:t>
      </w:r>
      <w:r w:rsidRPr="002F3D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помогают ребенку, ориентируясь на зрительный </w:t>
      </w:r>
      <w:r w:rsidRPr="002F3D0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образ</w:t>
      </w:r>
      <w:r w:rsidRPr="002F3D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посчитать, сколько и каких звуков в слове, где стоит звук (в начале, в середине или в конце, схемы предложения – определять количество слов, развивает интерес к общению, совершенствует речемыслительную деятельность, овладевает операциями анализа и синтеза.</w:t>
      </w:r>
    </w:p>
    <w:p w:rsidR="002F3D06" w:rsidRPr="002F3D06" w:rsidRDefault="002F3D06" w:rsidP="002F3D0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proofErr w:type="spellStart"/>
      <w:r w:rsidRPr="002F3D06">
        <w:rPr>
          <w:rFonts w:ascii="Times New Roman" w:eastAsia="Times New Roman" w:hAnsi="Times New Roman" w:cs="Times New Roman"/>
          <w:b/>
          <w:color w:val="111111"/>
          <w:sz w:val="24"/>
          <w:szCs w:val="24"/>
          <w:highlight w:val="yellow"/>
          <w:lang w:eastAsia="ru-RU"/>
        </w:rPr>
        <w:t>мнемотаблицы</w:t>
      </w:r>
      <w:proofErr w:type="spellEnd"/>
      <w:r w:rsidRPr="002F3D06">
        <w:rPr>
          <w:rFonts w:ascii="Times New Roman" w:eastAsia="Times New Roman" w:hAnsi="Times New Roman" w:cs="Times New Roman"/>
          <w:b/>
          <w:color w:val="111111"/>
          <w:sz w:val="24"/>
          <w:szCs w:val="24"/>
          <w:highlight w:val="yellow"/>
          <w:lang w:eastAsia="ru-RU"/>
        </w:rPr>
        <w:t>.</w:t>
      </w:r>
    </w:p>
    <w:p w:rsidR="002F3D06" w:rsidRPr="002F3D06" w:rsidRDefault="002F3D06" w:rsidP="002F3D0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2F3D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Мнемотаблицы</w:t>
      </w:r>
      <w:proofErr w:type="spellEnd"/>
      <w:r w:rsidRPr="002F3D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— это схемы, в которые заложена определенная информация.</w:t>
      </w:r>
    </w:p>
    <w:p w:rsidR="002F3D06" w:rsidRPr="002F3D06" w:rsidRDefault="002F3D06" w:rsidP="002F3D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F3D0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Суть мнемосхемы заключается в следующем</w:t>
      </w:r>
      <w:r w:rsidRPr="002F3D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на каждое слово или маленькое словосочетание придумывается картинка </w:t>
      </w:r>
      <w:r w:rsidRPr="002F3D0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r w:rsidRPr="002F3D06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изображение</w:t>
      </w:r>
      <w:proofErr w:type="gramStart"/>
      <w:r w:rsidRPr="002F3D0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  <w:r w:rsidRPr="002F3D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:</w:t>
      </w:r>
      <w:proofErr w:type="gramEnd"/>
      <w:r w:rsidRPr="002F3D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таким </w:t>
      </w:r>
      <w:r w:rsidRPr="002F3D0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образом</w:t>
      </w:r>
      <w:r w:rsidRPr="002F3D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весь текст зарисовывается схематично, глядя на эти схемы – рисунки, ребёнок легко запоминает информацию. Всё нарисованное должно быть понятно детям. Можно сказать, что мнемосхемы – это средство для запоминания.</w:t>
      </w:r>
    </w:p>
    <w:p w:rsidR="002F3D06" w:rsidRPr="002F3D06" w:rsidRDefault="002F3D06" w:rsidP="002F3D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2F3D0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Мнемотаблицы</w:t>
      </w:r>
      <w:proofErr w:type="spellEnd"/>
      <w:r w:rsidRPr="002F3D0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 служат дидактическим материалом в работе по развитию связной речи</w:t>
      </w:r>
      <w:r w:rsidRPr="002F3D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2F3D06" w:rsidRPr="002F3D06" w:rsidRDefault="002F3D06" w:rsidP="002F3D0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F3D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– заучивание стихов, загадок, пословиц, </w:t>
      </w:r>
      <w:proofErr w:type="spellStart"/>
      <w:r w:rsidRPr="002F3D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чистоговорок</w:t>
      </w:r>
      <w:proofErr w:type="spellEnd"/>
      <w:r w:rsidRPr="002F3D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2F3D06" w:rsidRPr="002F3D06" w:rsidRDefault="002F3D06" w:rsidP="002F3D0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F3D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– </w:t>
      </w:r>
      <w:proofErr w:type="spellStart"/>
      <w:r w:rsidRPr="002F3D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пересказывание</w:t>
      </w:r>
      <w:proofErr w:type="spellEnd"/>
      <w:r w:rsidRPr="002F3D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текстов;</w:t>
      </w:r>
    </w:p>
    <w:p w:rsidR="002F3D06" w:rsidRPr="002F3D06" w:rsidRDefault="002F3D06" w:rsidP="002F3D0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F3D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– составление описательных рассказов.</w:t>
      </w:r>
    </w:p>
    <w:p w:rsidR="002F3D06" w:rsidRPr="002F3D06" w:rsidRDefault="002F3D06" w:rsidP="002F3D0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F3D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Психологи рекомендуют для детей младшего и среднего дошкольного возраста использовать цветные </w:t>
      </w:r>
      <w:proofErr w:type="spellStart"/>
      <w:r w:rsidRPr="002F3D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мнемотаблицы</w:t>
      </w:r>
      <w:proofErr w:type="spellEnd"/>
      <w:r w:rsidRPr="002F3D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т. к. ещё идет формирование сенсорных эталонов.</w:t>
      </w:r>
    </w:p>
    <w:p w:rsidR="002F3D06" w:rsidRPr="002F3D06" w:rsidRDefault="002F3D06" w:rsidP="002F3D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F3D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ЭТАПЫ РАБОТЫ НАД </w:t>
      </w:r>
      <w:r w:rsidRPr="002F3D0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МОДЕЛЬЮ</w:t>
      </w:r>
      <w:r w:rsidRPr="002F3D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2F3D06" w:rsidRPr="002F3D06" w:rsidRDefault="002F3D06" w:rsidP="002F3D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F3D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Действия с </w:t>
      </w:r>
      <w:r w:rsidRPr="002F3D0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моделями</w:t>
      </w:r>
      <w:r w:rsidRPr="002F3D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2F3D0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нужно осуществлять в следующей последовательности</w:t>
      </w:r>
      <w:r w:rsidRPr="002F3D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2F3D06" w:rsidRPr="002F3D06" w:rsidRDefault="002F3D06" w:rsidP="002F3D0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F3D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- предварительное ознакомление с самими реальными предметами;</w:t>
      </w:r>
    </w:p>
    <w:p w:rsidR="002F3D06" w:rsidRPr="002F3D06" w:rsidRDefault="002F3D06" w:rsidP="002F3D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F3D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замещение, перевод на </w:t>
      </w:r>
      <w:proofErr w:type="spellStart"/>
      <w:r w:rsidRPr="002F3D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знаково</w:t>
      </w:r>
      <w:proofErr w:type="spellEnd"/>
      <w:r w:rsidRPr="002F3D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– символический язык (сначала </w:t>
      </w:r>
      <w:r w:rsidRPr="002F3D0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модели</w:t>
      </w:r>
      <w:r w:rsidRPr="002F3D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предлагаются в готовом виде, а затем дети придумывают условные заместители самостоятельно);</w:t>
      </w:r>
    </w:p>
    <w:p w:rsidR="002F3D06" w:rsidRPr="002F3D06" w:rsidRDefault="002F3D06" w:rsidP="002F3D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F3D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построение </w:t>
      </w:r>
      <w:r w:rsidRPr="002F3D0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модели</w:t>
      </w:r>
      <w:r w:rsidRPr="002F3D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2F3D06" w:rsidRPr="002F3D06" w:rsidRDefault="002F3D06" w:rsidP="002F3D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F3D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работа с </w:t>
      </w:r>
      <w:r w:rsidRPr="002F3D0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моделью</w:t>
      </w:r>
      <w:r w:rsidRPr="002F3D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2F3D06" w:rsidRDefault="002F3D06" w:rsidP="002F3D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2F3D06" w:rsidRPr="002F3D06" w:rsidRDefault="002F3D06" w:rsidP="002F3D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F3D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МЕТОДИЧЕСКИЕ РЕКОМЕНДАЦИИ ПО ВВЕДЕНИЮ </w:t>
      </w:r>
      <w:r w:rsidRPr="002F3D0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МОДЕЛЕЙ</w:t>
      </w:r>
    </w:p>
    <w:p w:rsidR="002F3D06" w:rsidRPr="002F3D06" w:rsidRDefault="002F3D06" w:rsidP="002F3D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F3D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 </w:t>
      </w:r>
      <w:r w:rsidRPr="002F3D0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ОБРАЗОВАТЕЛЬНЫЙ ПРОЦЕСС</w:t>
      </w:r>
    </w:p>
    <w:p w:rsidR="002F3D06" w:rsidRPr="002F3D06" w:rsidRDefault="002F3D06" w:rsidP="002F3D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F3D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Методика введения </w:t>
      </w:r>
      <w:r w:rsidRPr="002F3D0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моделей в процесс</w:t>
      </w:r>
      <w:r w:rsidRPr="002F3D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2F3D0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познания должна учитывать ряд обстоятельств</w:t>
      </w:r>
      <w:r w:rsidRPr="002F3D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2F3D06" w:rsidRPr="002F3D06" w:rsidRDefault="002F3D06" w:rsidP="002F3D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F3D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1. </w:t>
      </w:r>
      <w:r w:rsidRPr="002F3D0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Модель упрощает объект</w:t>
      </w:r>
      <w:r w:rsidRPr="002F3D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представляет лишь его отдельные стороны, отдельные связи. Следовательно, </w:t>
      </w:r>
      <w:r w:rsidRPr="002F3D0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модель</w:t>
      </w:r>
      <w:r w:rsidRPr="002F3D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2F3D0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не может быть единственным методом познания</w:t>
      </w:r>
      <w:r w:rsidRPr="002F3D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она используется тогда, когда нужно вскрыть для детей, то или иное существенное содержание в объекте. Это означает, что условием введения </w:t>
      </w:r>
      <w:r w:rsidRPr="002F3D0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моделей в процесс</w:t>
      </w:r>
      <w:r w:rsidRPr="002F3D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познания является предварительное ознакомление детей с самими реальными предметами, явлениями, их внешними особенностями.</w:t>
      </w:r>
    </w:p>
    <w:p w:rsidR="002F3D06" w:rsidRPr="002F3D06" w:rsidRDefault="002F3D06" w:rsidP="002F3D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F3D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Введение </w:t>
      </w:r>
      <w:r w:rsidRPr="002F3D0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модели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требует определё</w:t>
      </w:r>
      <w:r w:rsidRPr="002F3D0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нного уровня сформированности умственной деятельности</w:t>
      </w:r>
      <w:r w:rsidRPr="002F3D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умения анализировать, абстрагировать особенности предметов, явлений; </w:t>
      </w:r>
      <w:r w:rsidRPr="002F3D0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образного мышления</w:t>
      </w:r>
      <w:r w:rsidRPr="002F3D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позволяющего замещать объекты; умения устанавливать связи. И хотя все эти умения формируются у детей в </w:t>
      </w:r>
      <w:r w:rsidRPr="002F3D0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процессе использования моделей</w:t>
      </w:r>
      <w:r w:rsidRPr="002F3D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в познавательной деятельности, для введения их, освоения и </w:t>
      </w:r>
      <w:proofErr w:type="gramStart"/>
      <w:r w:rsidRPr="002F3D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самой </w:t>
      </w:r>
      <w:r w:rsidRPr="002F3D0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модели</w:t>
      </w:r>
      <w:proofErr w:type="gramEnd"/>
      <w:r w:rsidRPr="002F3D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использования её в целях дальнейшего познания требуется уже достаточно высокий для дошкольника уровень дифференцированного восприятия, </w:t>
      </w:r>
      <w:r w:rsidRPr="002F3D0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образного мышления</w:t>
      </w:r>
      <w:r w:rsidRPr="002F3D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связной речи и богатого словаря.</w:t>
      </w:r>
    </w:p>
    <w:p w:rsidR="002F3D06" w:rsidRPr="002F3D06" w:rsidRDefault="002F3D06" w:rsidP="002F3D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F3D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Использование </w:t>
      </w:r>
      <w:r w:rsidRPr="002F3D0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модели</w:t>
      </w:r>
      <w:r w:rsidRPr="002F3D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 целях познания существенных особенностей объектов требует предварительного освоения детьми </w:t>
      </w:r>
      <w:r w:rsidRPr="002F3D0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модели</w:t>
      </w:r>
      <w:r w:rsidRPr="002F3D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При этом простые предметные </w:t>
      </w:r>
      <w:r w:rsidRPr="002F3D0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модели осваиваются</w:t>
      </w:r>
      <w:r w:rsidRPr="002F3D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детьми достаточно быстро. Более сложные связи требуют более сложных предметно-схематических </w:t>
      </w:r>
      <w:r w:rsidRPr="002F3D0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моделей и особой методики</w:t>
      </w:r>
      <w:r w:rsidRPr="002F3D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При этом дети сначала включаются в </w:t>
      </w:r>
      <w:r w:rsidRPr="002F3D0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процесс создания модели</w:t>
      </w:r>
      <w:r w:rsidRPr="002F3D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который увязывается с наблюдением и анализом </w:t>
      </w:r>
      <w:r w:rsidRPr="002F3D0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моделируемого явления</w:t>
      </w:r>
      <w:r w:rsidRPr="002F3D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2F3D06" w:rsidRPr="002F3D06" w:rsidRDefault="002F3D06" w:rsidP="002F3D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F3D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Приемы </w:t>
      </w:r>
      <w:r w:rsidRPr="002F3D0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моделирования</w:t>
      </w:r>
      <w:r w:rsidRPr="002F3D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особенно эффективны для дошкольников, так как у них развито наглядно-действенное мышление, память носит непроизвольный характер, а мыслительные задачи решаются с преобладающей ролью внешних средств, наглядный материал усваивается лучше вербального. Метод наглядного </w:t>
      </w:r>
      <w:r w:rsidRPr="002F3D0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моделирования</w:t>
      </w:r>
      <w:r w:rsidRPr="002F3D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помогает ребенку зрительно представить абстрактные понятия </w:t>
      </w:r>
      <w:r w:rsidRPr="002F3D0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(звук, слово, предложение, текст)</w:t>
      </w:r>
      <w:r w:rsidRPr="002F3D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научиться работать с ними.</w:t>
      </w:r>
    </w:p>
    <w:p w:rsidR="002F3D06" w:rsidRPr="002F3D06" w:rsidRDefault="002F3D06" w:rsidP="002F3D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F3D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ИСПОЛЬЗОВАНИЕ МЕТОДА </w:t>
      </w:r>
      <w:r w:rsidRPr="002F3D0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МОДЕЛИРОВАНИЯ</w:t>
      </w:r>
      <w:r w:rsidRPr="002F3D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 РАЗЛИЧНЫХ ВИДАХ ДЕЯТЕЛЬНОСТИ.</w:t>
      </w:r>
    </w:p>
    <w:p w:rsidR="002F3D06" w:rsidRPr="002F3D06" w:rsidRDefault="002F3D06" w:rsidP="002F3D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F3D0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Моделирование</w:t>
      </w:r>
      <w:r w:rsidRPr="002F3D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 математическом развитии детей.</w:t>
      </w:r>
    </w:p>
    <w:p w:rsidR="002F3D06" w:rsidRPr="002F3D06" w:rsidRDefault="002F3D06" w:rsidP="002F3D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F3D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а) Метод </w:t>
      </w:r>
      <w:r w:rsidRPr="002F3D0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моделирования</w:t>
      </w:r>
      <w:r w:rsidRPr="002F3D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 математике часто встречается в виде </w:t>
      </w:r>
      <w:r w:rsidRPr="002F3D0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«числовых цепочек»</w:t>
      </w:r>
      <w:r w:rsidRPr="002F3D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2F3D06" w:rsidRPr="002F3D06" w:rsidRDefault="002F3D06" w:rsidP="002F3D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F3D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б) Широко используются </w:t>
      </w:r>
      <w:r w:rsidRPr="002F3D0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модели</w:t>
      </w:r>
      <w:r w:rsidRPr="002F3D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2F3D0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при формировании временных представлений</w:t>
      </w:r>
      <w:r w:rsidRPr="002F3D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2F3D0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модель частей суток</w:t>
      </w:r>
      <w:r w:rsidRPr="002F3D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недели, года. Например, </w:t>
      </w:r>
      <w:r w:rsidRPr="002F3D0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модель</w:t>
      </w:r>
      <w:r w:rsidRPr="002F3D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частей суток может состоять из сюжетных картинок, отражающих деятельность человека в разные отрезки суток.</w:t>
      </w:r>
    </w:p>
    <w:p w:rsidR="002F3D06" w:rsidRPr="002F3D06" w:rsidRDefault="002F3D06" w:rsidP="002F3D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F3D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в) Для ориентировки в пространстве используется </w:t>
      </w:r>
      <w:r w:rsidRPr="002F3D0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модель </w:t>
      </w:r>
      <w:r w:rsidRPr="002F3D0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«комната»</w:t>
      </w:r>
      <w:r w:rsidRPr="002F3D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2F3D06" w:rsidRPr="002F3D06" w:rsidRDefault="002F3D06" w:rsidP="002F3D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F3D0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Модель</w:t>
      </w:r>
      <w:r w:rsidRPr="002F3D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состоит из макета комнаты и предметов мебели. Сначала ребёнок обследует макет, запоминает расположение мебели, а далее играет и рассказывает, где находятся разные предметы и вещи.</w:t>
      </w:r>
    </w:p>
    <w:p w:rsidR="002F3D06" w:rsidRPr="002F3D06" w:rsidRDefault="002F3D06" w:rsidP="002F3D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F3D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г) </w:t>
      </w:r>
      <w:r w:rsidRPr="002F3D0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Модель </w:t>
      </w:r>
      <w:r w:rsidRPr="002F3D0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«Числовые домики»</w:t>
      </w:r>
      <w:r w:rsidRPr="002F3D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 </w:t>
      </w:r>
      <w:r w:rsidRPr="002F3D0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«Числовая лестница»</w:t>
      </w:r>
      <w:r w:rsidRPr="002F3D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также используются в работе при формировании математических представлений.</w:t>
      </w:r>
    </w:p>
    <w:p w:rsidR="002F3D06" w:rsidRPr="002F3D06" w:rsidRDefault="002F3D06" w:rsidP="002F3D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F3D0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Моделирование</w:t>
      </w:r>
      <w:r w:rsidRPr="002F3D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 развитии связной монологической речи.</w:t>
      </w:r>
    </w:p>
    <w:p w:rsidR="002F3D06" w:rsidRPr="002F3D06" w:rsidRDefault="002F3D06" w:rsidP="002F3D0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F3D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а) С использованием опорных схем может проходить обучение составлению творческих и описательных рассказов, рассказов по сюжетной картине.</w:t>
      </w:r>
    </w:p>
    <w:p w:rsidR="002F3D06" w:rsidRPr="002F3D06" w:rsidRDefault="002F3D06" w:rsidP="002F3D0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F3D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б) Так же при использовании схем можно учиться составлять различные предложения.</w:t>
      </w:r>
    </w:p>
    <w:p w:rsidR="002F3D06" w:rsidRPr="002F3D06" w:rsidRDefault="002F3D06" w:rsidP="002F3D0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F3D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в) Заучивание стихотворений, пословиц, поговорок.</w:t>
      </w:r>
    </w:p>
    <w:p w:rsidR="002F3D06" w:rsidRPr="002F3D06" w:rsidRDefault="002F3D06" w:rsidP="002F3D0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F3D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г) Пересказ сказок, художественных произведений.</w:t>
      </w:r>
    </w:p>
    <w:p w:rsidR="002F3D06" w:rsidRPr="002F3D06" w:rsidRDefault="002F3D06" w:rsidP="002F3D0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F3D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д) При произношении </w:t>
      </w:r>
      <w:proofErr w:type="spellStart"/>
      <w:r w:rsidRPr="002F3D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чистоговорок</w:t>
      </w:r>
      <w:proofErr w:type="spellEnd"/>
      <w:r w:rsidRPr="002F3D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можно использовать различные символы.</w:t>
      </w:r>
    </w:p>
    <w:p w:rsidR="002F3D06" w:rsidRPr="002F3D06" w:rsidRDefault="002F3D06" w:rsidP="002F3D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F3D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е) Творческая сказка по силуэтным </w:t>
      </w:r>
      <w:r w:rsidRPr="002F3D0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изображениям</w:t>
      </w:r>
      <w:r w:rsidRPr="002F3D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2F3D06" w:rsidRDefault="002F3D06" w:rsidP="002F3D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2F3D06" w:rsidRPr="002F3D06" w:rsidRDefault="002F3D06" w:rsidP="002F3D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F3D0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Моделирование</w:t>
      </w:r>
      <w:r w:rsidRPr="002F3D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 экологическом воспитании детей.</w:t>
      </w:r>
    </w:p>
    <w:p w:rsidR="002F3D06" w:rsidRPr="002F3D06" w:rsidRDefault="002F3D06" w:rsidP="002F3D0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F3D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а) Наблюдая за животными и растениями, воспитатель с детьми обследует объект, и вычленяют на этой основе признаки и свойства живых организмов. Для построения плана обследования предметов природы, можно использовать карточки-символы.</w:t>
      </w:r>
    </w:p>
    <w:p w:rsidR="002F3D06" w:rsidRPr="002F3D06" w:rsidRDefault="002F3D06" w:rsidP="002F3D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F3D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б) Можно использовать </w:t>
      </w:r>
      <w:r w:rsidRPr="002F3D0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карточки-модели</w:t>
      </w:r>
      <w:r w:rsidRPr="002F3D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отражающие общие признаки.</w:t>
      </w:r>
    </w:p>
    <w:p w:rsidR="002F3D06" w:rsidRPr="002F3D06" w:rsidRDefault="002F3D06" w:rsidP="002F3D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F3D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в) </w:t>
      </w:r>
      <w:r w:rsidRPr="002F3D0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Можно выделить функции живых организмов</w:t>
      </w:r>
      <w:r w:rsidRPr="002F3D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дышит, двигается, и обозначить их схематическими </w:t>
      </w:r>
      <w:r w:rsidRPr="002F3D0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моделями</w:t>
      </w:r>
      <w:r w:rsidRPr="002F3D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2F3D06" w:rsidRPr="002F3D06" w:rsidRDefault="002F3D06" w:rsidP="002F3D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F3D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г) </w:t>
      </w:r>
      <w:proofErr w:type="gramStart"/>
      <w:r w:rsidRPr="002F3D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</w:t>
      </w:r>
      <w:proofErr w:type="gramEnd"/>
      <w:r w:rsidRPr="002F3D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помощью </w:t>
      </w:r>
      <w:r w:rsidRPr="002F3D0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картинок-моделей</w:t>
      </w:r>
      <w:r w:rsidRPr="002F3D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можно обозначать выделенные признаки </w:t>
      </w:r>
      <w:r w:rsidRPr="002F3D0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(цвет, форму, численность частей и др.)</w:t>
      </w:r>
    </w:p>
    <w:p w:rsidR="002F3D06" w:rsidRPr="002F3D06" w:rsidRDefault="002F3D06" w:rsidP="002F3D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F3D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д) </w:t>
      </w:r>
      <w:r w:rsidRPr="002F3D0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Схемы-модели</w:t>
      </w:r>
      <w:r w:rsidRPr="002F3D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могут обозначать различные среды обитания живых существ </w:t>
      </w:r>
      <w:r w:rsidRPr="002F3D0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(наземную, воздушную и др.)</w:t>
      </w:r>
      <w:r w:rsidRPr="002F3D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2F3D06" w:rsidRPr="002F3D06" w:rsidRDefault="002F3D06" w:rsidP="002F3D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F3D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е) </w:t>
      </w:r>
      <w:proofErr w:type="gramStart"/>
      <w:r w:rsidRPr="002F3D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</w:t>
      </w:r>
      <w:proofErr w:type="gramEnd"/>
      <w:r w:rsidRPr="002F3D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помощью </w:t>
      </w:r>
      <w:r w:rsidRPr="002F3D0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картинок-моделей</w:t>
      </w:r>
      <w:r w:rsidRPr="002F3D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можно обозначать условия жизни, потребности живых организмов.</w:t>
      </w:r>
    </w:p>
    <w:p w:rsidR="002F3D06" w:rsidRDefault="002F3D06" w:rsidP="002F3D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2F3D06" w:rsidRPr="002F3D06" w:rsidRDefault="002F3D06" w:rsidP="002F3D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F3D0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Моделирование в изобразительной деятельности</w:t>
      </w:r>
      <w:r w:rsidRPr="002F3D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2F3D06" w:rsidRPr="002F3D06" w:rsidRDefault="002F3D06" w:rsidP="002F3D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F3D0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Моделирование</w:t>
      </w:r>
      <w:r w:rsidRPr="002F3D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 этом виде деятельности проявляется больше всего в использовании </w:t>
      </w:r>
      <w:r w:rsidRPr="002F3D0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технологических карт</w:t>
      </w:r>
      <w:r w:rsidRPr="002F3D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Такие карты показывают последовательность и приёмы работы при лепке, рисовании предмета или сюжета. Последовательность работы в них показана с помощью условных обозначений.</w:t>
      </w:r>
    </w:p>
    <w:p w:rsidR="002F3D06" w:rsidRDefault="002F3D06" w:rsidP="002F3D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2F3D06" w:rsidRPr="002F3D06" w:rsidRDefault="002F3D06" w:rsidP="002F3D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F3D0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Моделирование в разделе </w:t>
      </w:r>
      <w:r w:rsidRPr="002F3D0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«Ознакомление с окружающим миром»</w:t>
      </w:r>
      <w:r w:rsidRPr="002F3D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2F3D06" w:rsidRPr="002F3D06" w:rsidRDefault="002F3D06" w:rsidP="002F3D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F3D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знакомятся с предметным миром, его объектами, познают окружающий мир, взаимоотношения в обществе через наглядные </w:t>
      </w:r>
      <w:r w:rsidRPr="002F3D0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модели</w:t>
      </w:r>
      <w:r w:rsidRPr="002F3D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которые способствуют их четкому представлению </w:t>
      </w:r>
      <w:r w:rsidRPr="002F3D0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(вид, структура, форма, назначение и т. д.)</w:t>
      </w:r>
      <w:r w:rsidRPr="002F3D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2F3D06" w:rsidRPr="002F3D06" w:rsidRDefault="002F3D06" w:rsidP="002F3D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F3D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Используя в своей работе опорные схемы, мы учим детей добывать информацию, проводить исследования, делать сравнения, составлять чёткий внутренний план умственных действий, речевого высказывания; формулировать и высказывать суждения, делать умозаключения, не боясь этого. Анализируя материал и графически его обозначая, ребёнок </w:t>
      </w:r>
      <w:r w:rsidRPr="002F3D0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(под руководством взрослых)</w:t>
      </w:r>
      <w:r w:rsidRPr="002F3D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учится самостоятельности, усидчивости, зрительно воспринимает план своих действий. У него повышается чувство заинтересованности и ответственности, появляется удовлетворённость результатами своего труда, совершенствуются такие психические </w:t>
      </w:r>
      <w:r w:rsidRPr="002F3D0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процессы</w:t>
      </w:r>
      <w:r w:rsidRPr="002F3D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как память, внимание, </w:t>
      </w:r>
      <w:r w:rsidRPr="002F3D0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воображение</w:t>
      </w:r>
      <w:r w:rsidRPr="002F3D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мышление, речь, что положительно сказывается на результативности педагогической работы.</w:t>
      </w:r>
    </w:p>
    <w:p w:rsidR="002F3D06" w:rsidRPr="002F3D06" w:rsidRDefault="002F3D06" w:rsidP="002F3D0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F3D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Однако важно помнить, что работа с опорными схемами, символами – это лишь небольшая часть работы с детьми, она не заменит непосредственного общения педагога с ребёнком. Всегда главным есть и остаётся живое общение, мимика, жесты, эмоции.</w:t>
      </w:r>
    </w:p>
    <w:sectPr w:rsidR="002F3D06" w:rsidRPr="002F3D06" w:rsidSect="002F3D0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315830"/>
    <w:multiLevelType w:val="multilevel"/>
    <w:tmpl w:val="BFAE2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A3D"/>
    <w:rsid w:val="000B5DD4"/>
    <w:rsid w:val="002F3D06"/>
    <w:rsid w:val="00622A3D"/>
    <w:rsid w:val="0087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25EBF"/>
  <w15:chartTrackingRefBased/>
  <w15:docId w15:val="{AE50B839-A4DE-4C61-9335-691D231AF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45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10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77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51258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tehnologii-v-do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1637</Words>
  <Characters>9334</Characters>
  <Application>Microsoft Office Word</Application>
  <DocSecurity>0</DocSecurity>
  <Lines>77</Lines>
  <Paragraphs>21</Paragraphs>
  <ScaleCrop>false</ScaleCrop>
  <Company/>
  <LinksUpToDate>false</LinksUpToDate>
  <CharactersWithSpaces>10950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knm</dc:creator>
  <cp:keywords/>
  <dc:description/>
  <cp:lastModifiedBy>knm</cp:lastModifiedBy>
  <cp:revision>2</cp:revision>
  <dcterms:created xsi:type="dcterms:W3CDTF">2026-03-30T04:43:00Z</dcterms:created>
  <dcterms:modified xsi:type="dcterms:W3CDTF">2026-03-30T04:51:00Z</dcterms:modified>
</cp:coreProperties>
</file>